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BA6049">
        <w:trPr>
          <w:trHeight w:val="675"/>
        </w:trPr>
        <w:tc>
          <w:tcPr>
            <w:tcW w:w="3240" w:type="dxa"/>
            <w:tcBorders>
              <w:top w:val="single" w:sz="6" w:space="0" w:color="auto"/>
              <w:left w:val="single" w:sz="6" w:space="0" w:color="auto"/>
              <w:bottom w:val="single" w:sz="6" w:space="0" w:color="auto"/>
              <w:right w:val="single" w:sz="4" w:space="0" w:color="auto"/>
            </w:tcBorders>
            <w:vAlign w:val="center"/>
          </w:tcPr>
          <w:p w:rsidR="00011B19" w:rsidRPr="00BA6049" w:rsidRDefault="00011B19" w:rsidP="00014F6D">
            <w:pPr>
              <w:spacing w:line="360" w:lineRule="auto"/>
              <w:jc w:val="center"/>
              <w:rPr>
                <w:rFonts w:ascii="Verdana" w:hAnsi="Verdana" w:cs="Arial"/>
                <w:b/>
              </w:rPr>
            </w:pPr>
            <w:r w:rsidRPr="00BA6049">
              <w:rPr>
                <w:rFonts w:ascii="Verdana" w:hAnsi="Verdana" w:cs="Arial"/>
                <w:b/>
              </w:rPr>
              <w:t xml:space="preserve">Anlage 1 zum </w:t>
            </w:r>
            <w:r w:rsidR="00372ED8" w:rsidRPr="00BA6049">
              <w:rPr>
                <w:rFonts w:ascii="Verdana" w:hAnsi="Verdana" w:cs="Arial"/>
                <w:b/>
              </w:rPr>
              <w:t>Ver</w:t>
            </w:r>
            <w:r w:rsidRPr="00BA6049">
              <w:rPr>
                <w:rFonts w:ascii="Verdana" w:hAnsi="Verdana" w:cs="Arial"/>
                <w:b/>
              </w:rPr>
              <w:t>trag</w:t>
            </w:r>
          </w:p>
          <w:p w:rsidR="00011B19" w:rsidRPr="00BA6049" w:rsidRDefault="00011B19" w:rsidP="00BA6049">
            <w:pPr>
              <w:spacing w:line="360" w:lineRule="auto"/>
              <w:jc w:val="center"/>
              <w:rPr>
                <w:rFonts w:ascii="Verdana" w:hAnsi="Verdana" w:cs="Arial"/>
              </w:rPr>
            </w:pPr>
            <w:r w:rsidRPr="00BA6049">
              <w:rPr>
                <w:rFonts w:ascii="Verdana" w:hAnsi="Verdana" w:cs="Arial"/>
                <w:b/>
              </w:rPr>
              <w:t xml:space="preserve">nach </w:t>
            </w:r>
            <w:r w:rsidR="00BA6049">
              <w:rPr>
                <w:rFonts w:ascii="Verdana" w:hAnsi="Verdana" w:cs="Arial"/>
                <w:b/>
              </w:rPr>
              <w:t>DE</w:t>
            </w:r>
            <w:r w:rsidRPr="00BA6049">
              <w:rPr>
                <w:rFonts w:ascii="Verdana" w:hAnsi="Verdana" w:cs="Arial"/>
                <w:b/>
              </w:rPr>
              <w:t xml:space="preserve">-UZ </w:t>
            </w:r>
            <w:r w:rsidR="00235C91" w:rsidRPr="00BA6049">
              <w:rPr>
                <w:rFonts w:ascii="Verdana" w:hAnsi="Verdana" w:cs="Arial"/>
                <w:b/>
              </w:rPr>
              <w:t>195</w:t>
            </w:r>
          </w:p>
        </w:tc>
        <w:tc>
          <w:tcPr>
            <w:tcW w:w="3420" w:type="dxa"/>
            <w:tcBorders>
              <w:top w:val="single" w:sz="4" w:space="0" w:color="auto"/>
              <w:left w:val="single" w:sz="4" w:space="0" w:color="auto"/>
              <w:bottom w:val="single" w:sz="4" w:space="0" w:color="auto"/>
              <w:right w:val="single" w:sz="4" w:space="0" w:color="auto"/>
            </w:tcBorders>
            <w:vAlign w:val="center"/>
          </w:tcPr>
          <w:p w:rsidR="00011B19" w:rsidRPr="00BA6049" w:rsidRDefault="00011B19" w:rsidP="00014F6D">
            <w:pPr>
              <w:tabs>
                <w:tab w:val="left" w:pos="5670"/>
              </w:tabs>
              <w:spacing w:before="120" w:line="360" w:lineRule="auto"/>
              <w:ind w:left="74" w:right="74"/>
              <w:jc w:val="center"/>
              <w:rPr>
                <w:rFonts w:ascii="Verdana" w:hAnsi="Verdana" w:cs="Arial"/>
                <w:b/>
              </w:rPr>
            </w:pPr>
            <w:r w:rsidRPr="00BA6049">
              <w:rPr>
                <w:rFonts w:ascii="Verdana" w:hAnsi="Verdana" w:cs="Arial"/>
                <w:b/>
              </w:rPr>
              <w:t>Bitte verwenden Sie</w:t>
            </w:r>
          </w:p>
          <w:p w:rsidR="00011B19" w:rsidRPr="00BA6049" w:rsidRDefault="00011B19" w:rsidP="00014F6D">
            <w:pPr>
              <w:tabs>
                <w:tab w:val="left" w:pos="5670"/>
              </w:tabs>
              <w:spacing w:after="120" w:line="360" w:lineRule="auto"/>
              <w:ind w:left="74" w:right="74"/>
              <w:jc w:val="center"/>
              <w:rPr>
                <w:rFonts w:ascii="Verdana" w:hAnsi="Verdana" w:cs="Arial"/>
              </w:rPr>
            </w:pPr>
            <w:r w:rsidRPr="00BA6049">
              <w:rPr>
                <w:rFonts w:ascii="Verdana" w:hAnsi="Verdana" w:cs="Arial"/>
                <w:b/>
              </w:rPr>
              <w:t>nur dieses Formular!</w:t>
            </w:r>
          </w:p>
        </w:tc>
      </w:tr>
    </w:tbl>
    <w:p w:rsidR="00C0391F" w:rsidRDefault="00C0391F" w:rsidP="00C0391F">
      <w:pPr>
        <w:tabs>
          <w:tab w:val="left" w:pos="5670"/>
        </w:tabs>
        <w:rPr>
          <w:rFonts w:ascii="Verdana" w:hAnsi="Verdana" w:cs="Arial"/>
        </w:rPr>
      </w:pPr>
    </w:p>
    <w:p w:rsidR="00AA48BB" w:rsidRPr="00BA6049" w:rsidRDefault="00AA48BB" w:rsidP="00C0391F">
      <w:pPr>
        <w:tabs>
          <w:tab w:val="left" w:pos="5670"/>
        </w:tabs>
        <w:rPr>
          <w:rFonts w:ascii="Verdana" w:hAnsi="Verdana" w:cs="Arial"/>
          <w:b/>
        </w:rPr>
      </w:pPr>
      <w:r w:rsidRPr="00BA6049">
        <w:rPr>
          <w:rFonts w:ascii="Verdana" w:hAnsi="Verdana" w:cs="Arial"/>
          <w:b/>
        </w:rPr>
        <w:t>Umweltzeichen für "</w:t>
      </w:r>
      <w:r w:rsidR="00235C91" w:rsidRPr="00BA6049">
        <w:rPr>
          <w:rFonts w:ascii="Verdana" w:hAnsi="Verdana" w:cs="Arial"/>
          <w:b/>
        </w:rPr>
        <w:t>Druckerzeugnisse</w:t>
      </w:r>
      <w:r w:rsidRPr="00BA6049">
        <w:rPr>
          <w:rFonts w:ascii="Verdana" w:hAnsi="Verdana" w:cs="Arial"/>
          <w:b/>
        </w:rPr>
        <w:t>"</w:t>
      </w:r>
    </w:p>
    <w:p w:rsidR="00083C7F" w:rsidRPr="00BA6049" w:rsidRDefault="00083C7F" w:rsidP="00C0391F">
      <w:pPr>
        <w:tabs>
          <w:tab w:val="left" w:pos="5670"/>
        </w:tabs>
        <w:rPr>
          <w:rFonts w:ascii="Verdana" w:hAnsi="Verdana"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300"/>
        <w:gridCol w:w="2535"/>
        <w:gridCol w:w="214"/>
        <w:gridCol w:w="139"/>
        <w:gridCol w:w="169"/>
        <w:gridCol w:w="148"/>
        <w:gridCol w:w="451"/>
        <w:gridCol w:w="13"/>
        <w:gridCol w:w="993"/>
        <w:gridCol w:w="850"/>
        <w:gridCol w:w="323"/>
        <w:gridCol w:w="300"/>
        <w:gridCol w:w="300"/>
        <w:gridCol w:w="2054"/>
        <w:gridCol w:w="992"/>
      </w:tblGrid>
      <w:tr w:rsidR="003E5EB2" w:rsidRPr="00BA6049" w:rsidTr="00BA6049">
        <w:trPr>
          <w:trHeight w:hRule="exact" w:val="1077"/>
        </w:trPr>
        <w:tc>
          <w:tcPr>
            <w:tcW w:w="3956" w:type="dxa"/>
            <w:gridSpan w:val="7"/>
            <w:tcBorders>
              <w:top w:val="nil"/>
              <w:left w:val="nil"/>
              <w:bottom w:val="nil"/>
            </w:tcBorders>
            <w:shd w:val="clear" w:color="auto" w:fill="auto"/>
          </w:tcPr>
          <w:p w:rsidR="003E5EB2" w:rsidRPr="00BA6049" w:rsidRDefault="0011047D" w:rsidP="00040A0E">
            <w:pPr>
              <w:spacing w:before="20" w:after="20"/>
              <w:rPr>
                <w:rFonts w:ascii="Verdana" w:hAnsi="Verdana" w:cs="Arial"/>
                <w:b/>
              </w:rPr>
            </w:pPr>
            <w:r w:rsidRPr="00BA6049">
              <w:rPr>
                <w:rFonts w:ascii="Verdana" w:hAnsi="Verdana" w:cs="Arial"/>
                <w:b/>
              </w:rPr>
              <w:t>Antrag</w:t>
            </w:r>
            <w:r w:rsidR="00451597" w:rsidRPr="00BA6049">
              <w:rPr>
                <w:rFonts w:ascii="Verdana" w:hAnsi="Verdana" w:cs="Arial"/>
                <w:b/>
              </w:rPr>
              <w:t>steller (</w:t>
            </w:r>
            <w:r w:rsidR="003E5EB2" w:rsidRPr="00BA6049">
              <w:rPr>
                <w:rFonts w:ascii="Verdana" w:hAnsi="Verdana" w:cs="Arial"/>
                <w:b/>
              </w:rPr>
              <w:t>Zeichennehmer</w:t>
            </w:r>
            <w:r w:rsidR="00451597" w:rsidRPr="00BA6049">
              <w:rPr>
                <w:rFonts w:ascii="Verdana" w:hAnsi="Verdana" w:cs="Arial"/>
                <w:b/>
              </w:rPr>
              <w:t>)</w:t>
            </w:r>
            <w:r w:rsidR="003E5EB2" w:rsidRPr="00BA6049">
              <w:rPr>
                <w:rFonts w:ascii="Verdana" w:hAnsi="Verdana" w:cs="Arial"/>
                <w:b/>
              </w:rPr>
              <w:t>:</w:t>
            </w:r>
          </w:p>
          <w:p w:rsidR="003E5EB2" w:rsidRPr="004B0223" w:rsidRDefault="003E5EB2" w:rsidP="004B0223">
            <w:pPr>
              <w:spacing w:before="20" w:after="20"/>
              <w:rPr>
                <w:rFonts w:ascii="Verdana" w:hAnsi="Verdana" w:cs="Arial"/>
                <w:sz w:val="16"/>
                <w:szCs w:val="16"/>
              </w:rPr>
            </w:pPr>
            <w:r w:rsidRPr="004B0223">
              <w:rPr>
                <w:rFonts w:ascii="Verdana" w:hAnsi="Verdana" w:cs="Arial"/>
                <w:sz w:val="16"/>
                <w:szCs w:val="16"/>
              </w:rPr>
              <w:t>(</w:t>
            </w:r>
            <w:r w:rsidR="004B0223">
              <w:rPr>
                <w:rFonts w:ascii="Verdana" w:hAnsi="Verdana" w:cs="Arial"/>
                <w:sz w:val="16"/>
                <w:szCs w:val="16"/>
              </w:rPr>
              <w:t xml:space="preserve">Bitte </w:t>
            </w:r>
            <w:r w:rsidRPr="004B0223">
              <w:rPr>
                <w:rFonts w:ascii="Verdana" w:hAnsi="Verdana" w:cs="Arial"/>
                <w:sz w:val="16"/>
                <w:szCs w:val="16"/>
              </w:rPr>
              <w:t>vollständige A</w:t>
            </w:r>
            <w:r w:rsidR="004B0223">
              <w:rPr>
                <w:rFonts w:ascii="Verdana" w:hAnsi="Verdana" w:cs="Arial"/>
                <w:sz w:val="16"/>
                <w:szCs w:val="16"/>
              </w:rPr>
              <w:t>dresse angeben</w:t>
            </w:r>
            <w:r w:rsidRPr="004B0223">
              <w:rPr>
                <w:rFonts w:ascii="Verdana" w:hAnsi="Verdana" w:cs="Arial"/>
                <w:sz w:val="16"/>
                <w:szCs w:val="16"/>
              </w:rPr>
              <w:t>)</w:t>
            </w:r>
          </w:p>
        </w:tc>
        <w:tc>
          <w:tcPr>
            <w:tcW w:w="5825" w:type="dxa"/>
            <w:gridSpan w:val="8"/>
            <w:shd w:val="clear" w:color="auto" w:fill="auto"/>
          </w:tcPr>
          <w:p w:rsidR="00082D13" w:rsidRDefault="004E516E" w:rsidP="00082D13">
            <w:pPr>
              <w:spacing w:before="20" w:after="20"/>
              <w:rPr>
                <w:rFonts w:ascii="Verdana" w:hAnsi="Verdana" w:cs="Arial"/>
                <w:b/>
              </w:rPr>
            </w:pPr>
            <w:r w:rsidRPr="00BA6049">
              <w:rPr>
                <w:rFonts w:ascii="Verdana" w:hAnsi="Verdana" w:cs="Arial"/>
                <w:b/>
              </w:rPr>
              <w:fldChar w:fldCharType="begin">
                <w:ffData>
                  <w:name w:val="Text1"/>
                  <w:enabled/>
                  <w:calcOnExit w:val="0"/>
                  <w:textInput/>
                </w:ffData>
              </w:fldChar>
            </w:r>
            <w:bookmarkStart w:id="0" w:name="Text1"/>
            <w:r w:rsidRPr="00BA6049">
              <w:rPr>
                <w:rFonts w:ascii="Verdana" w:hAnsi="Verdana" w:cs="Arial"/>
                <w:b/>
              </w:rPr>
              <w:instrText xml:space="preserve"> FORMTEXT </w:instrText>
            </w:r>
            <w:r w:rsidRPr="00BA6049">
              <w:rPr>
                <w:rFonts w:ascii="Verdana" w:hAnsi="Verdana" w:cs="Arial"/>
                <w:b/>
              </w:rPr>
            </w:r>
            <w:r w:rsidRPr="00BA6049">
              <w:rPr>
                <w:rFonts w:ascii="Verdana" w:hAnsi="Verdana" w:cs="Arial"/>
                <w:b/>
              </w:rPr>
              <w:fldChar w:fldCharType="separate"/>
            </w:r>
          </w:p>
          <w:p w:rsidR="00BD44E1" w:rsidRPr="00BA6049" w:rsidRDefault="004E516E" w:rsidP="00082D13">
            <w:pPr>
              <w:spacing w:before="20" w:after="20"/>
              <w:rPr>
                <w:rFonts w:ascii="Verdana" w:hAnsi="Verdana" w:cs="Arial"/>
                <w:b/>
              </w:rPr>
            </w:pPr>
            <w:r w:rsidRPr="00BA6049">
              <w:rPr>
                <w:rFonts w:ascii="Verdana" w:hAnsi="Verdana" w:cs="Arial"/>
                <w:b/>
              </w:rPr>
              <w:fldChar w:fldCharType="end"/>
            </w:r>
            <w:bookmarkEnd w:id="0"/>
          </w:p>
        </w:tc>
      </w:tr>
      <w:tr w:rsidR="00014F6D" w:rsidRPr="00BA6049" w:rsidTr="00BA6049">
        <w:trPr>
          <w:trHeight w:hRule="exact" w:val="113"/>
        </w:trPr>
        <w:tc>
          <w:tcPr>
            <w:tcW w:w="3956" w:type="dxa"/>
            <w:gridSpan w:val="7"/>
            <w:tcBorders>
              <w:top w:val="nil"/>
              <w:left w:val="nil"/>
              <w:bottom w:val="nil"/>
              <w:right w:val="nil"/>
            </w:tcBorders>
            <w:shd w:val="clear" w:color="auto" w:fill="auto"/>
          </w:tcPr>
          <w:p w:rsidR="00014F6D" w:rsidRPr="00BA6049" w:rsidRDefault="00014F6D" w:rsidP="00040A0E">
            <w:pPr>
              <w:spacing w:before="20" w:after="20"/>
              <w:rPr>
                <w:rFonts w:ascii="Verdana" w:hAnsi="Verdana" w:cs="Arial"/>
              </w:rPr>
            </w:pPr>
          </w:p>
        </w:tc>
        <w:tc>
          <w:tcPr>
            <w:tcW w:w="5825" w:type="dxa"/>
            <w:gridSpan w:val="8"/>
            <w:tcBorders>
              <w:left w:val="nil"/>
              <w:right w:val="nil"/>
            </w:tcBorders>
            <w:shd w:val="clear" w:color="auto" w:fill="auto"/>
          </w:tcPr>
          <w:p w:rsidR="00014F6D" w:rsidRPr="00BA6049" w:rsidRDefault="00014F6D" w:rsidP="00040A0E">
            <w:pPr>
              <w:spacing w:before="20" w:after="20"/>
              <w:rPr>
                <w:rFonts w:ascii="Verdana" w:hAnsi="Verdana" w:cs="Arial"/>
              </w:rPr>
            </w:pPr>
          </w:p>
        </w:tc>
      </w:tr>
      <w:tr w:rsidR="003E5EB2" w:rsidRPr="00BA6049" w:rsidTr="00BA6049">
        <w:trPr>
          <w:trHeight w:hRule="exact" w:val="851"/>
        </w:trPr>
        <w:tc>
          <w:tcPr>
            <w:tcW w:w="3956" w:type="dxa"/>
            <w:gridSpan w:val="7"/>
            <w:tcBorders>
              <w:top w:val="nil"/>
              <w:left w:val="nil"/>
              <w:bottom w:val="nil"/>
            </w:tcBorders>
            <w:shd w:val="clear" w:color="auto" w:fill="auto"/>
          </w:tcPr>
          <w:p w:rsidR="006E290B" w:rsidRPr="00BA6049" w:rsidRDefault="003E5EB2" w:rsidP="00040A0E">
            <w:pPr>
              <w:spacing w:before="20" w:after="20"/>
              <w:rPr>
                <w:rFonts w:ascii="Verdana" w:hAnsi="Verdana" w:cs="Arial"/>
                <w:b/>
              </w:rPr>
            </w:pPr>
            <w:r w:rsidRPr="00BA6049">
              <w:rPr>
                <w:rFonts w:ascii="Verdana" w:hAnsi="Verdana" w:cs="Arial"/>
                <w:b/>
              </w:rPr>
              <w:t>Handelsname des Produkts</w:t>
            </w:r>
            <w:r w:rsidR="006E290B" w:rsidRPr="00BA6049">
              <w:rPr>
                <w:rFonts w:ascii="Verdana" w:hAnsi="Verdana" w:cs="Arial"/>
                <w:b/>
              </w:rPr>
              <w:t xml:space="preserve"> /</w:t>
            </w:r>
          </w:p>
          <w:p w:rsidR="00517843" w:rsidRPr="00BA6049" w:rsidRDefault="006E290B" w:rsidP="00040A0E">
            <w:pPr>
              <w:spacing w:before="20" w:after="20"/>
              <w:rPr>
                <w:rFonts w:ascii="Verdana" w:hAnsi="Verdana" w:cs="Arial"/>
                <w:b/>
              </w:rPr>
            </w:pPr>
            <w:r w:rsidRPr="00BA6049">
              <w:rPr>
                <w:rFonts w:ascii="Verdana" w:hAnsi="Verdana" w:cs="Arial"/>
                <w:b/>
              </w:rPr>
              <w:t>Bezeichnung der Produktgruppe</w:t>
            </w:r>
            <w:r w:rsidR="003E5EB2" w:rsidRPr="00BA6049">
              <w:rPr>
                <w:rFonts w:ascii="Verdana" w:hAnsi="Verdana" w:cs="Arial"/>
                <w:b/>
              </w:rPr>
              <w:t>:</w:t>
            </w:r>
          </w:p>
        </w:tc>
        <w:tc>
          <w:tcPr>
            <w:tcW w:w="5825" w:type="dxa"/>
            <w:gridSpan w:val="8"/>
            <w:tcBorders>
              <w:bottom w:val="single" w:sz="4" w:space="0" w:color="auto"/>
            </w:tcBorders>
            <w:shd w:val="clear" w:color="auto" w:fill="auto"/>
          </w:tcPr>
          <w:p w:rsidR="00BD44E1" w:rsidRPr="00BA6049" w:rsidRDefault="004E516E" w:rsidP="00040A0E">
            <w:pPr>
              <w:spacing w:before="20" w:after="20"/>
              <w:rPr>
                <w:rFonts w:ascii="Verdana" w:hAnsi="Verdana" w:cs="Arial"/>
              </w:rPr>
            </w:pPr>
            <w:r w:rsidRPr="00BA6049">
              <w:rPr>
                <w:rFonts w:ascii="Verdana" w:hAnsi="Verdana" w:cs="Arial"/>
              </w:rPr>
              <w:fldChar w:fldCharType="begin">
                <w:ffData>
                  <w:name w:val="Text9"/>
                  <w:enabled/>
                  <w:calcOnExit w:val="0"/>
                  <w:textInput/>
                </w:ffData>
              </w:fldChar>
            </w:r>
            <w:bookmarkStart w:id="1" w:name="Text9"/>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1"/>
          </w:p>
        </w:tc>
      </w:tr>
      <w:tr w:rsidR="00920C29" w:rsidRPr="00BA6049" w:rsidTr="00BA6049">
        <w:trPr>
          <w:trHeight w:hRule="exact" w:val="113"/>
        </w:trPr>
        <w:tc>
          <w:tcPr>
            <w:tcW w:w="9781" w:type="dxa"/>
            <w:gridSpan w:val="15"/>
            <w:tcBorders>
              <w:top w:val="nil"/>
              <w:left w:val="nil"/>
              <w:bottom w:val="nil"/>
              <w:right w:val="nil"/>
            </w:tcBorders>
            <w:shd w:val="clear" w:color="auto" w:fill="auto"/>
          </w:tcPr>
          <w:p w:rsidR="00920C29" w:rsidRPr="00BA6049" w:rsidRDefault="00920C29" w:rsidP="001D3CEC">
            <w:pPr>
              <w:spacing w:before="20" w:after="20"/>
              <w:rPr>
                <w:rFonts w:ascii="Verdana" w:hAnsi="Verdana" w:cs="Arial"/>
              </w:rPr>
            </w:pPr>
          </w:p>
        </w:tc>
      </w:tr>
      <w:tr w:rsidR="00920C29" w:rsidRPr="00BA6049" w:rsidTr="00BA6049">
        <w:trPr>
          <w:trHeight w:val="303"/>
        </w:trPr>
        <w:tc>
          <w:tcPr>
            <w:tcW w:w="9781" w:type="dxa"/>
            <w:gridSpan w:val="15"/>
            <w:tcBorders>
              <w:top w:val="nil"/>
              <w:left w:val="nil"/>
              <w:right w:val="nil"/>
            </w:tcBorders>
            <w:shd w:val="clear" w:color="auto" w:fill="auto"/>
          </w:tcPr>
          <w:p w:rsidR="00920C29" w:rsidRPr="00BA6049" w:rsidRDefault="00BD1DAF" w:rsidP="00BD1DAF">
            <w:pPr>
              <w:spacing w:before="20" w:after="20"/>
              <w:rPr>
                <w:rFonts w:ascii="Verdana" w:hAnsi="Verdana" w:cs="Arial"/>
              </w:rPr>
            </w:pPr>
            <w:r w:rsidRPr="00BA6049">
              <w:rPr>
                <w:rFonts w:ascii="Verdana" w:hAnsi="Verdana" w:cs="Arial"/>
                <w:b/>
              </w:rPr>
              <w:t>Informationen zum Druckerzeugnis</w:t>
            </w:r>
            <w:bookmarkStart w:id="2" w:name="_Ref509833437"/>
            <w:r w:rsidR="00EA0D19" w:rsidRPr="00BA6049">
              <w:rPr>
                <w:rStyle w:val="Funotenzeichen"/>
                <w:rFonts w:ascii="Verdana" w:hAnsi="Verdana" w:cs="Arial"/>
              </w:rPr>
              <w:footnoteReference w:id="1"/>
            </w:r>
            <w:bookmarkEnd w:id="2"/>
          </w:p>
        </w:tc>
      </w:tr>
      <w:tr w:rsidR="00920C29" w:rsidRPr="00BA6049" w:rsidTr="004B0223">
        <w:trPr>
          <w:trHeight w:hRule="exact" w:val="301"/>
        </w:trPr>
        <w:tc>
          <w:tcPr>
            <w:tcW w:w="3969" w:type="dxa"/>
            <w:gridSpan w:val="8"/>
            <w:tcBorders>
              <w:left w:val="single" w:sz="4" w:space="0" w:color="auto"/>
            </w:tcBorders>
            <w:shd w:val="clear" w:color="auto" w:fill="F2F2F2" w:themeFill="background1" w:themeFillShade="F2"/>
            <w:vAlign w:val="center"/>
          </w:tcPr>
          <w:p w:rsidR="00920C29" w:rsidRPr="004B0223" w:rsidRDefault="00920C29" w:rsidP="00CA3FE0">
            <w:pPr>
              <w:spacing w:before="20" w:after="20"/>
              <w:rPr>
                <w:rFonts w:ascii="Verdana" w:hAnsi="Verdana" w:cs="Arial"/>
                <w:b/>
              </w:rPr>
            </w:pPr>
            <w:r w:rsidRPr="004B0223">
              <w:rPr>
                <w:rFonts w:ascii="Verdana" w:hAnsi="Verdana" w:cs="Arial"/>
                <w:b/>
              </w:rPr>
              <w:t>Format</w:t>
            </w:r>
            <w:r w:rsidR="0063137C" w:rsidRPr="004B0223">
              <w:rPr>
                <w:rFonts w:ascii="Verdana" w:hAnsi="Verdana" w:cs="Arial"/>
                <w:b/>
              </w:rPr>
              <w:t>e</w:t>
            </w:r>
            <w:r w:rsidRPr="004B0223">
              <w:rPr>
                <w:rFonts w:ascii="Verdana" w:hAnsi="Verdana" w:cs="Arial"/>
                <w:b/>
              </w:rPr>
              <w:t xml:space="preserve"> [mm]:</w:t>
            </w:r>
          </w:p>
        </w:tc>
        <w:tc>
          <w:tcPr>
            <w:tcW w:w="5812" w:type="dxa"/>
            <w:gridSpan w:val="7"/>
            <w:shd w:val="clear" w:color="auto" w:fill="auto"/>
            <w:vAlign w:val="center"/>
          </w:tcPr>
          <w:p w:rsidR="00920C29" w:rsidRPr="00BA6049" w:rsidRDefault="00920C29" w:rsidP="00CA3FE0">
            <w:pPr>
              <w:spacing w:before="20" w:after="20"/>
              <w:rPr>
                <w:rFonts w:ascii="Verdana" w:hAnsi="Verdana" w:cs="Arial"/>
              </w:rPr>
            </w:pPr>
            <w:r w:rsidRPr="00BA6049">
              <w:rPr>
                <w:rFonts w:ascii="Verdana" w:hAnsi="Verdana" w:cs="Arial"/>
              </w:rPr>
              <w:fldChar w:fldCharType="begin">
                <w:ffData>
                  <w:name w:val="Text18"/>
                  <w:enabled/>
                  <w:calcOnExit w:val="0"/>
                  <w:textInput/>
                </w:ffData>
              </w:fldChar>
            </w:r>
            <w:bookmarkStart w:id="3" w:name="Text18"/>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3"/>
          </w:p>
        </w:tc>
      </w:tr>
      <w:tr w:rsidR="00920C29" w:rsidRPr="00BA6049" w:rsidTr="004B0223">
        <w:trPr>
          <w:trHeight w:hRule="exact" w:val="301"/>
        </w:trPr>
        <w:tc>
          <w:tcPr>
            <w:tcW w:w="3969" w:type="dxa"/>
            <w:gridSpan w:val="8"/>
            <w:tcBorders>
              <w:left w:val="single" w:sz="4" w:space="0" w:color="auto"/>
            </w:tcBorders>
            <w:shd w:val="clear" w:color="auto" w:fill="F2F2F2" w:themeFill="background1" w:themeFillShade="F2"/>
            <w:vAlign w:val="center"/>
          </w:tcPr>
          <w:p w:rsidR="00920C29" w:rsidRPr="004B0223" w:rsidRDefault="00920C29" w:rsidP="00CA3FE0">
            <w:pPr>
              <w:spacing w:before="20" w:after="20"/>
              <w:rPr>
                <w:rFonts w:ascii="Verdana" w:hAnsi="Verdana" w:cs="Arial"/>
                <w:b/>
              </w:rPr>
            </w:pPr>
            <w:r w:rsidRPr="004B0223">
              <w:rPr>
                <w:rFonts w:ascii="Verdana" w:hAnsi="Verdana" w:cs="Arial"/>
                <w:b/>
              </w:rPr>
              <w:t>Seitenumfang:</w:t>
            </w:r>
          </w:p>
        </w:tc>
        <w:tc>
          <w:tcPr>
            <w:tcW w:w="5812" w:type="dxa"/>
            <w:gridSpan w:val="7"/>
            <w:shd w:val="clear" w:color="auto" w:fill="auto"/>
            <w:vAlign w:val="center"/>
          </w:tcPr>
          <w:p w:rsidR="00920C29" w:rsidRPr="00BA6049" w:rsidRDefault="00920C29" w:rsidP="00CA3FE0">
            <w:pPr>
              <w:spacing w:before="20" w:after="20"/>
              <w:rPr>
                <w:rFonts w:ascii="Verdana" w:hAnsi="Verdana" w:cs="Arial"/>
              </w:rPr>
            </w:pPr>
            <w:r w:rsidRPr="00BA6049">
              <w:rPr>
                <w:rFonts w:ascii="Verdana" w:hAnsi="Verdana" w:cs="Arial"/>
              </w:rPr>
              <w:fldChar w:fldCharType="begin">
                <w:ffData>
                  <w:name w:val="Text19"/>
                  <w:enabled/>
                  <w:calcOnExit w:val="0"/>
                  <w:textInput/>
                </w:ffData>
              </w:fldChar>
            </w:r>
            <w:bookmarkStart w:id="4" w:name="Text19"/>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4"/>
          </w:p>
        </w:tc>
      </w:tr>
      <w:tr w:rsidR="00920C29" w:rsidRPr="00BA6049" w:rsidTr="004B0223">
        <w:trPr>
          <w:trHeight w:hRule="exact" w:val="567"/>
        </w:trPr>
        <w:tc>
          <w:tcPr>
            <w:tcW w:w="3969" w:type="dxa"/>
            <w:gridSpan w:val="8"/>
            <w:tcBorders>
              <w:left w:val="single" w:sz="4" w:space="0" w:color="auto"/>
            </w:tcBorders>
            <w:shd w:val="clear" w:color="auto" w:fill="F2F2F2" w:themeFill="background1" w:themeFillShade="F2"/>
          </w:tcPr>
          <w:p w:rsidR="00920C29" w:rsidRPr="004B0223" w:rsidRDefault="00920C29" w:rsidP="003C3E74">
            <w:pPr>
              <w:spacing w:before="20" w:after="20"/>
              <w:rPr>
                <w:rFonts w:ascii="Verdana" w:hAnsi="Verdana" w:cs="Arial"/>
                <w:b/>
              </w:rPr>
            </w:pPr>
            <w:r w:rsidRPr="004B0223">
              <w:rPr>
                <w:rFonts w:ascii="Verdana" w:hAnsi="Verdana" w:cs="Arial"/>
                <w:b/>
              </w:rPr>
              <w:t>Weiterverarbeitung / Veredlung:</w:t>
            </w:r>
          </w:p>
          <w:p w:rsidR="00920C29" w:rsidRPr="004B0223" w:rsidRDefault="00920C29" w:rsidP="003C3E74">
            <w:pPr>
              <w:spacing w:before="20" w:after="20"/>
              <w:rPr>
                <w:rFonts w:ascii="Verdana" w:hAnsi="Verdana" w:cs="Arial"/>
                <w:b/>
              </w:rPr>
            </w:pPr>
            <w:r w:rsidRPr="004B0223">
              <w:rPr>
                <w:rFonts w:ascii="Verdana" w:hAnsi="Verdana" w:cs="Arial"/>
                <w:sz w:val="16"/>
                <w:szCs w:val="16"/>
              </w:rPr>
              <w:t>(Klebung, Heftung, Beschichtung, etc.)</w:t>
            </w:r>
          </w:p>
        </w:tc>
        <w:tc>
          <w:tcPr>
            <w:tcW w:w="5812" w:type="dxa"/>
            <w:gridSpan w:val="7"/>
            <w:shd w:val="clear" w:color="auto" w:fill="auto"/>
          </w:tcPr>
          <w:p w:rsidR="00920C29" w:rsidRPr="00BA6049" w:rsidRDefault="00920C29" w:rsidP="003C3E74">
            <w:pPr>
              <w:spacing w:before="20" w:after="20"/>
              <w:rPr>
                <w:rFonts w:ascii="Verdana" w:hAnsi="Verdana" w:cs="Arial"/>
              </w:rPr>
            </w:pPr>
            <w:r w:rsidRPr="00BA6049">
              <w:rPr>
                <w:rFonts w:ascii="Verdana" w:hAnsi="Verdana" w:cs="Arial"/>
              </w:rPr>
              <w:fldChar w:fldCharType="begin">
                <w:ffData>
                  <w:name w:val="Text20"/>
                  <w:enabled/>
                  <w:calcOnExit w:val="0"/>
                  <w:textInput/>
                </w:ffData>
              </w:fldChar>
            </w:r>
            <w:bookmarkStart w:id="5" w:name="Text20"/>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5"/>
          </w:p>
        </w:tc>
      </w:tr>
      <w:tr w:rsidR="002661A1" w:rsidRPr="00BA6049" w:rsidTr="00BA6049">
        <w:trPr>
          <w:trHeight w:val="303"/>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tcPr>
          <w:p w:rsidR="002661A1" w:rsidRPr="00BA6049" w:rsidRDefault="002661A1" w:rsidP="00725C1C">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948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2661A1" w:rsidRPr="00BA6049" w:rsidRDefault="002661A1" w:rsidP="00BD1DAF">
            <w:pPr>
              <w:spacing w:before="20" w:after="20"/>
              <w:rPr>
                <w:rFonts w:ascii="Verdana" w:hAnsi="Verdana" w:cs="Arial"/>
              </w:rPr>
            </w:pPr>
            <w:r w:rsidRPr="00BA6049">
              <w:rPr>
                <w:rFonts w:ascii="Verdana" w:hAnsi="Verdana" w:cs="Arial"/>
              </w:rPr>
              <w:t xml:space="preserve">Die Veredelung / Weiterverarbeitung wird </w:t>
            </w:r>
            <w:r w:rsidR="00BD1DAF" w:rsidRPr="00BA6049">
              <w:rPr>
                <w:rFonts w:ascii="Verdana" w:hAnsi="Verdana" w:cs="Arial"/>
              </w:rPr>
              <w:t>i</w:t>
            </w:r>
            <w:r w:rsidRPr="00BA6049">
              <w:rPr>
                <w:rFonts w:ascii="Verdana" w:hAnsi="Verdana" w:cs="Arial"/>
              </w:rPr>
              <w:t>n</w:t>
            </w:r>
            <w:r w:rsidR="00BD1DAF" w:rsidRPr="00BA6049">
              <w:rPr>
                <w:rFonts w:ascii="Verdana" w:hAnsi="Verdana" w:cs="Arial"/>
              </w:rPr>
              <w:t xml:space="preserve"> e</w:t>
            </w:r>
            <w:r w:rsidRPr="00BA6049">
              <w:rPr>
                <w:rFonts w:ascii="Verdana" w:hAnsi="Verdana" w:cs="Arial"/>
              </w:rPr>
              <w:t>xterne Betrieb</w:t>
            </w:r>
            <w:r w:rsidR="00BD1DAF" w:rsidRPr="00BA6049">
              <w:rPr>
                <w:rFonts w:ascii="Verdana" w:hAnsi="Verdana" w:cs="Arial"/>
              </w:rPr>
              <w:t>e</w:t>
            </w:r>
            <w:r w:rsidRPr="00BA6049">
              <w:rPr>
                <w:rFonts w:ascii="Verdana" w:hAnsi="Verdana" w:cs="Arial"/>
              </w:rPr>
              <w:t xml:space="preserve"> </w:t>
            </w:r>
            <w:r w:rsidR="00BD1DAF" w:rsidRPr="00BA6049">
              <w:rPr>
                <w:rFonts w:ascii="Verdana" w:hAnsi="Verdana" w:cs="Arial"/>
              </w:rPr>
              <w:t>ausgelagert</w:t>
            </w:r>
            <w:r w:rsidRPr="00BA6049">
              <w:rPr>
                <w:rFonts w:ascii="Verdana" w:hAnsi="Verdana" w:cs="Arial"/>
              </w:rPr>
              <w:t>.</w:t>
            </w:r>
            <w:bookmarkStart w:id="6" w:name="_Ref509833252"/>
            <w:r w:rsidR="0048140A" w:rsidRPr="00BA6049">
              <w:rPr>
                <w:rStyle w:val="Funotenzeichen"/>
                <w:rFonts w:ascii="Verdana" w:hAnsi="Verdana" w:cs="Arial"/>
              </w:rPr>
              <w:footnoteReference w:id="2"/>
            </w:r>
            <w:bookmarkEnd w:id="6"/>
          </w:p>
        </w:tc>
      </w:tr>
      <w:tr w:rsidR="00BA6049" w:rsidRPr="00BA6049" w:rsidTr="004B0223">
        <w:trPr>
          <w:trHeight w:val="150"/>
        </w:trPr>
        <w:tc>
          <w:tcPr>
            <w:tcW w:w="496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A6049" w:rsidRDefault="00BA6049" w:rsidP="00725C1C">
            <w:pPr>
              <w:spacing w:before="20" w:after="20"/>
              <w:rPr>
                <w:rFonts w:ascii="Verdana" w:hAnsi="Verdana" w:cs="Arial"/>
                <w:b/>
              </w:rPr>
            </w:pPr>
            <w:r w:rsidRPr="004B0223">
              <w:rPr>
                <w:rFonts w:ascii="Verdana" w:hAnsi="Verdana" w:cs="Arial"/>
                <w:b/>
              </w:rPr>
              <w:t>Name und Standort des Betriebs</w:t>
            </w:r>
          </w:p>
          <w:p w:rsidR="004B0223" w:rsidRPr="004B0223" w:rsidRDefault="004B0223" w:rsidP="00725C1C">
            <w:pPr>
              <w:spacing w:before="20" w:after="20"/>
              <w:rPr>
                <w:rFonts w:ascii="Verdana" w:hAnsi="Verdana" w:cs="Arial"/>
                <w:sz w:val="16"/>
                <w:szCs w:val="16"/>
              </w:rPr>
            </w:pPr>
            <w:r>
              <w:rPr>
                <w:rFonts w:ascii="Verdana" w:hAnsi="Verdana" w:cs="Arial"/>
                <w:sz w:val="16"/>
                <w:szCs w:val="16"/>
              </w:rPr>
              <w:t>(Bitte vollständige Adresse angeben)</w:t>
            </w:r>
          </w:p>
        </w:tc>
        <w:tc>
          <w:tcPr>
            <w:tcW w:w="4819"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A6049" w:rsidRDefault="00BA6049" w:rsidP="00725C1C">
            <w:pPr>
              <w:spacing w:before="20" w:after="20"/>
              <w:rPr>
                <w:rFonts w:ascii="Verdana" w:hAnsi="Verdana" w:cs="Arial"/>
                <w:b/>
              </w:rPr>
            </w:pPr>
            <w:r w:rsidRPr="004B0223">
              <w:rPr>
                <w:rFonts w:ascii="Verdana" w:hAnsi="Verdana" w:cs="Arial"/>
                <w:b/>
              </w:rPr>
              <w:t>Tätigkeit</w:t>
            </w:r>
          </w:p>
          <w:p w:rsidR="004B0223" w:rsidRPr="004B0223" w:rsidRDefault="004B0223" w:rsidP="00725C1C">
            <w:pPr>
              <w:spacing w:before="20" w:after="20"/>
              <w:rPr>
                <w:rFonts w:ascii="Verdana" w:hAnsi="Verdana" w:cs="Arial"/>
                <w:sz w:val="16"/>
                <w:szCs w:val="16"/>
              </w:rPr>
            </w:pPr>
            <w:r>
              <w:rPr>
                <w:rFonts w:ascii="Verdana" w:hAnsi="Verdana" w:cs="Arial"/>
                <w:sz w:val="16"/>
                <w:szCs w:val="16"/>
              </w:rPr>
              <w:t>(z.B. Klebung, Heftung, Zuschnitt, Binden, etc...)</w:t>
            </w:r>
          </w:p>
        </w:tc>
      </w:tr>
      <w:tr w:rsidR="00BA6049" w:rsidRPr="00BA6049" w:rsidTr="004B0223">
        <w:trPr>
          <w:trHeight w:hRule="exact" w:val="1077"/>
        </w:trPr>
        <w:tc>
          <w:tcPr>
            <w:tcW w:w="4962" w:type="dxa"/>
            <w:gridSpan w:val="9"/>
            <w:tcBorders>
              <w:top w:val="single" w:sz="4" w:space="0" w:color="auto"/>
              <w:left w:val="single" w:sz="4" w:space="0" w:color="auto"/>
              <w:bottom w:val="single" w:sz="4" w:space="0" w:color="auto"/>
              <w:right w:val="single" w:sz="4" w:space="0" w:color="auto"/>
            </w:tcBorders>
            <w:shd w:val="clear" w:color="auto" w:fill="auto"/>
          </w:tcPr>
          <w:p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4819" w:type="dxa"/>
            <w:gridSpan w:val="6"/>
            <w:tcBorders>
              <w:top w:val="single" w:sz="4" w:space="0" w:color="auto"/>
              <w:left w:val="single" w:sz="4" w:space="0" w:color="auto"/>
              <w:bottom w:val="single" w:sz="4" w:space="0" w:color="auto"/>
              <w:right w:val="single" w:sz="4" w:space="0" w:color="auto"/>
            </w:tcBorders>
            <w:shd w:val="clear" w:color="auto" w:fill="auto"/>
          </w:tcPr>
          <w:p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BA6049" w:rsidRPr="00BA6049" w:rsidTr="004B0223">
        <w:trPr>
          <w:trHeight w:hRule="exact" w:val="1077"/>
        </w:trPr>
        <w:tc>
          <w:tcPr>
            <w:tcW w:w="4962" w:type="dxa"/>
            <w:gridSpan w:val="9"/>
            <w:tcBorders>
              <w:top w:val="single" w:sz="4" w:space="0" w:color="auto"/>
              <w:left w:val="single" w:sz="4" w:space="0" w:color="auto"/>
              <w:bottom w:val="single" w:sz="4" w:space="0" w:color="auto"/>
              <w:right w:val="single" w:sz="4" w:space="0" w:color="auto"/>
            </w:tcBorders>
            <w:shd w:val="clear" w:color="auto" w:fill="auto"/>
          </w:tcPr>
          <w:p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4819" w:type="dxa"/>
            <w:gridSpan w:val="6"/>
            <w:tcBorders>
              <w:top w:val="single" w:sz="4" w:space="0" w:color="auto"/>
              <w:left w:val="single" w:sz="4" w:space="0" w:color="auto"/>
              <w:bottom w:val="single" w:sz="4" w:space="0" w:color="auto"/>
              <w:right w:val="single" w:sz="4" w:space="0" w:color="auto"/>
            </w:tcBorders>
            <w:shd w:val="clear" w:color="auto" w:fill="auto"/>
          </w:tcPr>
          <w:p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2661A1" w:rsidRPr="00BA6049" w:rsidTr="00082D13">
        <w:trPr>
          <w:trHeight w:hRule="exact" w:val="624"/>
        </w:trPr>
        <w:tc>
          <w:tcPr>
            <w:tcW w:w="300" w:type="dxa"/>
            <w:tcBorders>
              <w:left w:val="single" w:sz="4" w:space="0" w:color="auto"/>
              <w:bottom w:val="single" w:sz="4" w:space="0" w:color="auto"/>
            </w:tcBorders>
            <w:shd w:val="clear" w:color="auto" w:fill="auto"/>
            <w:vAlign w:val="center"/>
          </w:tcPr>
          <w:p w:rsidR="002661A1" w:rsidRPr="00BA6049" w:rsidRDefault="002661A1" w:rsidP="00725C1C">
            <w:pPr>
              <w:spacing w:before="20" w:after="20"/>
              <w:rPr>
                <w:rFonts w:ascii="Verdana" w:hAnsi="Verdana" w:cs="Arial"/>
              </w:rPr>
            </w:pPr>
            <w:r w:rsidRPr="00BA6049">
              <w:rPr>
                <w:rFonts w:ascii="Verdana" w:hAnsi="Verdana" w:cs="Arial"/>
              </w:rPr>
              <w:fldChar w:fldCharType="begin">
                <w:ffData>
                  <w:name w:val="Kontrollkästchen103"/>
                  <w:enabled/>
                  <w:calcOnExit w:val="0"/>
                  <w:checkBox>
                    <w:sizeAuto/>
                    <w:default w:val="0"/>
                  </w:checkBox>
                </w:ffData>
              </w:fldChar>
            </w:r>
            <w:bookmarkStart w:id="7" w:name="Kontrollkästchen103"/>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7"/>
          </w:p>
        </w:tc>
        <w:tc>
          <w:tcPr>
            <w:tcW w:w="9481" w:type="dxa"/>
            <w:gridSpan w:val="14"/>
            <w:tcBorders>
              <w:left w:val="single" w:sz="4" w:space="0" w:color="auto"/>
              <w:bottom w:val="single" w:sz="4" w:space="0" w:color="auto"/>
            </w:tcBorders>
            <w:shd w:val="clear" w:color="auto" w:fill="auto"/>
            <w:vAlign w:val="center"/>
          </w:tcPr>
          <w:p w:rsidR="002661A1" w:rsidRPr="00BA6049" w:rsidRDefault="002661A1" w:rsidP="00082D13">
            <w:pPr>
              <w:spacing w:before="20" w:after="20"/>
              <w:rPr>
                <w:rFonts w:ascii="Verdana" w:hAnsi="Verdana" w:cs="Arial"/>
              </w:rPr>
            </w:pPr>
            <w:r w:rsidRPr="00BA6049">
              <w:rPr>
                <w:rFonts w:ascii="Verdana" w:hAnsi="Verdana" w:cs="Arial"/>
                <w:b/>
              </w:rPr>
              <w:t xml:space="preserve">Das </w:t>
            </w:r>
            <w:r w:rsidR="00BD1DAF" w:rsidRPr="00BA6049">
              <w:rPr>
                <w:rFonts w:ascii="Verdana" w:hAnsi="Verdana" w:cs="Arial"/>
                <w:b/>
              </w:rPr>
              <w:t>Druckerzeugnis</w:t>
            </w:r>
            <w:r w:rsidR="004B0223" w:rsidRPr="004B0223">
              <w:rPr>
                <w:rFonts w:ascii="Verdana" w:hAnsi="Verdana" w:cs="Arial"/>
                <w:vertAlign w:val="superscript"/>
              </w:rPr>
              <w:fldChar w:fldCharType="begin"/>
            </w:r>
            <w:r w:rsidR="004B0223" w:rsidRPr="004B0223">
              <w:rPr>
                <w:rFonts w:ascii="Verdana" w:hAnsi="Verdana" w:cs="Arial"/>
                <w:vertAlign w:val="superscript"/>
              </w:rPr>
              <w:instrText xml:space="preserve"> NOTEREF _Ref509833437 \h  \* MERGEFORMAT </w:instrText>
            </w:r>
            <w:r w:rsidR="004B0223" w:rsidRPr="004B0223">
              <w:rPr>
                <w:rFonts w:ascii="Verdana" w:hAnsi="Verdana" w:cs="Arial"/>
                <w:vertAlign w:val="superscript"/>
              </w:rPr>
            </w:r>
            <w:r w:rsidR="004B0223" w:rsidRPr="004B0223">
              <w:rPr>
                <w:rFonts w:ascii="Verdana" w:hAnsi="Verdana" w:cs="Arial"/>
                <w:vertAlign w:val="superscript"/>
              </w:rPr>
              <w:fldChar w:fldCharType="separate"/>
            </w:r>
            <w:r w:rsidR="004B0223" w:rsidRPr="004B0223">
              <w:rPr>
                <w:rFonts w:ascii="Verdana" w:hAnsi="Verdana" w:cs="Arial"/>
                <w:vertAlign w:val="superscript"/>
              </w:rPr>
              <w:t>1</w:t>
            </w:r>
            <w:r w:rsidR="004B0223" w:rsidRPr="004B0223">
              <w:rPr>
                <w:rFonts w:ascii="Verdana" w:hAnsi="Verdana" w:cs="Arial"/>
                <w:vertAlign w:val="superscript"/>
              </w:rPr>
              <w:fldChar w:fldCharType="end"/>
            </w:r>
            <w:r w:rsidRPr="00BA6049">
              <w:rPr>
                <w:rFonts w:ascii="Verdana" w:hAnsi="Verdana" w:cs="Arial"/>
                <w:b/>
              </w:rPr>
              <w:t xml:space="preserve"> enthält verbundene Beilagen</w:t>
            </w:r>
            <w:r w:rsidR="00AF6EB2" w:rsidRPr="00BA6049">
              <w:rPr>
                <w:rFonts w:ascii="Verdana" w:hAnsi="Verdana" w:cs="Arial"/>
                <w:b/>
              </w:rPr>
              <w:t xml:space="preserve"> aus weiteren</w:t>
            </w:r>
            <w:r w:rsidR="00082D13">
              <w:rPr>
                <w:rFonts w:ascii="Verdana" w:hAnsi="Verdana" w:cs="Arial"/>
                <w:b/>
              </w:rPr>
              <w:t xml:space="preserve"> </w:t>
            </w:r>
            <w:r w:rsidR="00AF6EB2" w:rsidRPr="00BA6049">
              <w:rPr>
                <w:rFonts w:ascii="Verdana" w:hAnsi="Verdana" w:cs="Arial"/>
                <w:b/>
              </w:rPr>
              <w:t>Fertigungsschritten.</w:t>
            </w:r>
          </w:p>
        </w:tc>
      </w:tr>
      <w:tr w:rsidR="00A521D0" w:rsidRPr="00BA6049" w:rsidTr="00BA6049">
        <w:trPr>
          <w:trHeight w:hRule="exact" w:val="113"/>
        </w:trPr>
        <w:tc>
          <w:tcPr>
            <w:tcW w:w="9781" w:type="dxa"/>
            <w:gridSpan w:val="15"/>
            <w:tcBorders>
              <w:top w:val="single" w:sz="4" w:space="0" w:color="auto"/>
              <w:left w:val="nil"/>
              <w:bottom w:val="nil"/>
              <w:right w:val="nil"/>
            </w:tcBorders>
            <w:shd w:val="clear" w:color="auto" w:fill="auto"/>
          </w:tcPr>
          <w:p w:rsidR="00A521D0" w:rsidRPr="00BA6049" w:rsidRDefault="00A521D0" w:rsidP="001D3CEC">
            <w:pPr>
              <w:spacing w:before="20" w:after="20"/>
              <w:rPr>
                <w:rFonts w:ascii="Verdana" w:hAnsi="Verdana" w:cs="Arial"/>
              </w:rPr>
            </w:pPr>
          </w:p>
        </w:tc>
      </w:tr>
      <w:tr w:rsidR="00235C91" w:rsidRPr="00BA6049" w:rsidTr="00BA6049">
        <w:trPr>
          <w:trHeight w:val="303"/>
        </w:trPr>
        <w:tc>
          <w:tcPr>
            <w:tcW w:w="9781" w:type="dxa"/>
            <w:gridSpan w:val="15"/>
            <w:tcBorders>
              <w:top w:val="nil"/>
              <w:left w:val="nil"/>
              <w:right w:val="nil"/>
            </w:tcBorders>
            <w:shd w:val="clear" w:color="auto" w:fill="auto"/>
          </w:tcPr>
          <w:p w:rsidR="00235C91" w:rsidRPr="00BA6049" w:rsidRDefault="00235C91" w:rsidP="00040A0E">
            <w:pPr>
              <w:spacing w:before="20" w:after="20"/>
              <w:rPr>
                <w:rFonts w:ascii="Verdana" w:hAnsi="Verdana" w:cs="Arial"/>
              </w:rPr>
            </w:pPr>
            <w:r w:rsidRPr="00BA6049">
              <w:rPr>
                <w:rFonts w:ascii="Verdana" w:hAnsi="Verdana" w:cs="Arial"/>
                <w:b/>
              </w:rPr>
              <w:t xml:space="preserve">Anwendungsbereiche </w:t>
            </w:r>
            <w:r w:rsidRPr="00BA6049">
              <w:rPr>
                <w:rFonts w:ascii="Verdana" w:hAnsi="Verdana" w:cs="Arial"/>
              </w:rPr>
              <w:t>(vgl. Geltungsbereich)</w:t>
            </w:r>
          </w:p>
        </w:tc>
      </w:tr>
      <w:tr w:rsidR="007F729F" w:rsidRPr="00BA6049" w:rsidTr="00BA6049">
        <w:trPr>
          <w:trHeight w:val="303"/>
        </w:trPr>
        <w:tc>
          <w:tcPr>
            <w:tcW w:w="300" w:type="dxa"/>
            <w:tcBorders>
              <w:left w:val="single" w:sz="4" w:space="0" w:color="auto"/>
            </w:tcBorders>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bookmarkStart w:id="8" w:name="Kontrollkästchen102"/>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8"/>
          </w:p>
        </w:tc>
        <w:tc>
          <w:tcPr>
            <w:tcW w:w="2888" w:type="dxa"/>
            <w:gridSpan w:val="3"/>
            <w:tcBorders>
              <w:left w:val="single" w:sz="4" w:space="0" w:color="auto"/>
            </w:tcBorders>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t>Zeitungen</w:t>
            </w:r>
          </w:p>
        </w:tc>
        <w:tc>
          <w:tcPr>
            <w:tcW w:w="317" w:type="dxa"/>
            <w:gridSpan w:val="2"/>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930" w:type="dxa"/>
            <w:gridSpan w:val="6"/>
          </w:tcPr>
          <w:p w:rsidR="007F729F" w:rsidRPr="00BA6049" w:rsidRDefault="007F729F" w:rsidP="00CA3FE0">
            <w:pPr>
              <w:spacing w:before="20" w:after="20"/>
              <w:rPr>
                <w:rFonts w:ascii="Verdana" w:hAnsi="Verdana" w:cs="Arial"/>
              </w:rPr>
            </w:pPr>
            <w:r w:rsidRPr="00BA6049">
              <w:rPr>
                <w:rFonts w:ascii="Verdana" w:hAnsi="Verdana" w:cs="Arial"/>
              </w:rPr>
              <w:t>Zeitschriften</w:t>
            </w:r>
          </w:p>
        </w:tc>
        <w:tc>
          <w:tcPr>
            <w:tcW w:w="300" w:type="dxa"/>
            <w:vAlign w:val="center"/>
          </w:tcPr>
          <w:p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3046" w:type="dxa"/>
            <w:gridSpan w:val="2"/>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Broschüren</w:t>
            </w:r>
          </w:p>
        </w:tc>
      </w:tr>
      <w:tr w:rsidR="007F729F" w:rsidRPr="00BA6049" w:rsidTr="00BA6049">
        <w:trPr>
          <w:trHeight w:val="303"/>
        </w:trPr>
        <w:tc>
          <w:tcPr>
            <w:tcW w:w="300" w:type="dxa"/>
            <w:tcBorders>
              <w:left w:val="single" w:sz="4" w:space="0" w:color="auto"/>
            </w:tcBorders>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888" w:type="dxa"/>
            <w:gridSpan w:val="3"/>
            <w:tcBorders>
              <w:left w:val="single" w:sz="4" w:space="0" w:color="auto"/>
            </w:tcBorders>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Magazine</w:t>
            </w:r>
          </w:p>
        </w:tc>
        <w:tc>
          <w:tcPr>
            <w:tcW w:w="317" w:type="dxa"/>
            <w:gridSpan w:val="2"/>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930" w:type="dxa"/>
            <w:gridSpan w:val="6"/>
          </w:tcPr>
          <w:p w:rsidR="007F729F" w:rsidRPr="00BA6049" w:rsidRDefault="0063137C" w:rsidP="00CA3FE0">
            <w:pPr>
              <w:spacing w:before="20" w:after="20"/>
              <w:rPr>
                <w:rFonts w:ascii="Verdana" w:hAnsi="Verdana" w:cs="Arial"/>
              </w:rPr>
            </w:pPr>
            <w:r w:rsidRPr="00BA6049">
              <w:rPr>
                <w:rFonts w:ascii="Verdana" w:hAnsi="Verdana" w:cs="Arial"/>
              </w:rPr>
              <w:t>Bücher</w:t>
            </w:r>
          </w:p>
        </w:tc>
        <w:tc>
          <w:tcPr>
            <w:tcW w:w="300" w:type="dxa"/>
            <w:vAlign w:val="center"/>
          </w:tcPr>
          <w:p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3046" w:type="dxa"/>
            <w:gridSpan w:val="2"/>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Kataloge</w:t>
            </w:r>
          </w:p>
        </w:tc>
      </w:tr>
      <w:tr w:rsidR="007F729F" w:rsidRPr="00BA6049" w:rsidTr="00BA6049">
        <w:trPr>
          <w:trHeight w:val="303"/>
        </w:trPr>
        <w:tc>
          <w:tcPr>
            <w:tcW w:w="300" w:type="dxa"/>
            <w:tcBorders>
              <w:left w:val="single" w:sz="4" w:space="0" w:color="auto"/>
            </w:tcBorders>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888" w:type="dxa"/>
            <w:gridSpan w:val="3"/>
            <w:tcBorders>
              <w:left w:val="single" w:sz="4" w:space="0" w:color="auto"/>
            </w:tcBorders>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Prospekte</w:t>
            </w:r>
          </w:p>
        </w:tc>
        <w:tc>
          <w:tcPr>
            <w:tcW w:w="317" w:type="dxa"/>
            <w:gridSpan w:val="2"/>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930" w:type="dxa"/>
            <w:gridSpan w:val="6"/>
          </w:tcPr>
          <w:p w:rsidR="007F729F" w:rsidRPr="00BA6049" w:rsidRDefault="007F729F" w:rsidP="00CA3FE0">
            <w:pPr>
              <w:spacing w:before="20" w:after="20"/>
              <w:rPr>
                <w:rFonts w:ascii="Verdana" w:hAnsi="Verdana" w:cs="Arial"/>
              </w:rPr>
            </w:pPr>
            <w:r w:rsidRPr="00BA6049">
              <w:rPr>
                <w:rFonts w:ascii="Verdana" w:hAnsi="Verdana" w:cs="Arial"/>
              </w:rPr>
              <w:t>Werbebeilagen</w:t>
            </w:r>
          </w:p>
        </w:tc>
        <w:tc>
          <w:tcPr>
            <w:tcW w:w="300" w:type="dxa"/>
            <w:vAlign w:val="center"/>
          </w:tcPr>
          <w:p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3046" w:type="dxa"/>
            <w:gridSpan w:val="2"/>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Zeitungsbeilagen</w:t>
            </w:r>
          </w:p>
        </w:tc>
      </w:tr>
      <w:tr w:rsidR="007F729F" w:rsidRPr="00BA6049" w:rsidTr="00BA6049">
        <w:trPr>
          <w:trHeight w:val="303"/>
        </w:trPr>
        <w:tc>
          <w:tcPr>
            <w:tcW w:w="300" w:type="dxa"/>
            <w:tcBorders>
              <w:left w:val="single" w:sz="4" w:space="0" w:color="auto"/>
              <w:bottom w:val="single" w:sz="4" w:space="0" w:color="auto"/>
            </w:tcBorders>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888" w:type="dxa"/>
            <w:gridSpan w:val="3"/>
            <w:tcBorders>
              <w:left w:val="single" w:sz="4" w:space="0" w:color="auto"/>
              <w:bottom w:val="single" w:sz="4" w:space="0" w:color="auto"/>
            </w:tcBorders>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Flyer</w:t>
            </w:r>
          </w:p>
        </w:tc>
        <w:tc>
          <w:tcPr>
            <w:tcW w:w="317" w:type="dxa"/>
            <w:gridSpan w:val="2"/>
            <w:tcBorders>
              <w:bottom w:val="single" w:sz="4" w:space="0" w:color="auto"/>
            </w:tcBorders>
            <w:shd w:val="clear" w:color="auto" w:fill="auto"/>
            <w:vAlign w:val="center"/>
          </w:tcPr>
          <w:p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930" w:type="dxa"/>
            <w:gridSpan w:val="6"/>
            <w:tcBorders>
              <w:bottom w:val="single" w:sz="4" w:space="0" w:color="auto"/>
            </w:tcBorders>
          </w:tcPr>
          <w:p w:rsidR="007F729F" w:rsidRPr="00BA6049" w:rsidRDefault="0063137C" w:rsidP="00CA3FE0">
            <w:pPr>
              <w:spacing w:before="20" w:after="20"/>
              <w:rPr>
                <w:rFonts w:ascii="Verdana" w:hAnsi="Verdana" w:cs="Arial"/>
              </w:rPr>
            </w:pPr>
            <w:r w:rsidRPr="00BA6049">
              <w:rPr>
                <w:rFonts w:ascii="Verdana" w:hAnsi="Verdana" w:cs="Arial"/>
              </w:rPr>
              <w:t>Bedienungsanleitungen</w:t>
            </w:r>
          </w:p>
        </w:tc>
        <w:tc>
          <w:tcPr>
            <w:tcW w:w="300" w:type="dxa"/>
            <w:tcBorders>
              <w:bottom w:val="single" w:sz="4" w:space="0" w:color="auto"/>
            </w:tcBorders>
            <w:vAlign w:val="center"/>
          </w:tcPr>
          <w:p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3046" w:type="dxa"/>
            <w:gridSpan w:val="2"/>
            <w:tcBorders>
              <w:bottom w:val="single" w:sz="4" w:space="0" w:color="auto"/>
            </w:tcBorders>
            <w:shd w:val="clear" w:color="auto" w:fill="auto"/>
            <w:vAlign w:val="center"/>
          </w:tcPr>
          <w:p w:rsidR="007F729F" w:rsidRPr="00BA6049" w:rsidRDefault="0063137C" w:rsidP="00CA3FE0">
            <w:pPr>
              <w:spacing w:before="20" w:after="20"/>
              <w:rPr>
                <w:rFonts w:ascii="Verdana" w:hAnsi="Verdana" w:cs="Arial"/>
              </w:rPr>
            </w:pPr>
            <w:r w:rsidRPr="00BA6049">
              <w:rPr>
                <w:rFonts w:ascii="Verdana" w:hAnsi="Verdana" w:cs="Arial"/>
              </w:rPr>
              <w:t>Aufbauanleitungen</w:t>
            </w:r>
          </w:p>
        </w:tc>
      </w:tr>
      <w:tr w:rsidR="0063137C" w:rsidRPr="00BA6049" w:rsidTr="00BA6049">
        <w:trPr>
          <w:trHeight w:val="303"/>
        </w:trPr>
        <w:tc>
          <w:tcPr>
            <w:tcW w:w="300" w:type="dxa"/>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0"/>
                  <w:enabled/>
                  <w:calcOnExit w:val="0"/>
                  <w:checkBox>
                    <w:sizeAuto/>
                    <w:default w:val="0"/>
                  </w:checkBox>
                </w:ffData>
              </w:fldChar>
            </w:r>
            <w:bookmarkStart w:id="9" w:name="Kontrollkästchen170"/>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9"/>
          </w:p>
        </w:tc>
        <w:tc>
          <w:tcPr>
            <w:tcW w:w="2888" w:type="dxa"/>
            <w:gridSpan w:val="3"/>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Poster</w:t>
            </w:r>
          </w:p>
        </w:tc>
        <w:tc>
          <w:tcPr>
            <w:tcW w:w="317"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2"/>
                  <w:enabled/>
                  <w:calcOnExit w:val="0"/>
                  <w:checkBox>
                    <w:sizeAuto/>
                    <w:default w:val="0"/>
                  </w:checkBox>
                </w:ffData>
              </w:fldChar>
            </w:r>
            <w:bookmarkStart w:id="10" w:name="Kontrollkästchen172"/>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0"/>
          </w:p>
        </w:tc>
        <w:tc>
          <w:tcPr>
            <w:tcW w:w="2930" w:type="dxa"/>
            <w:gridSpan w:val="6"/>
            <w:tcBorders>
              <w:bottom w:val="single" w:sz="4" w:space="0" w:color="auto"/>
            </w:tcBorders>
          </w:tcPr>
          <w:p w:rsidR="0063137C" w:rsidRPr="00BA6049" w:rsidRDefault="0063137C" w:rsidP="00CA3FE0">
            <w:pPr>
              <w:spacing w:before="20" w:after="20"/>
              <w:rPr>
                <w:rFonts w:ascii="Verdana" w:hAnsi="Verdana" w:cs="Arial"/>
              </w:rPr>
            </w:pPr>
            <w:r w:rsidRPr="00BA6049">
              <w:rPr>
                <w:rFonts w:ascii="Verdana" w:hAnsi="Verdana" w:cs="Arial"/>
              </w:rPr>
              <w:t>Plakate</w:t>
            </w:r>
          </w:p>
        </w:tc>
        <w:tc>
          <w:tcPr>
            <w:tcW w:w="300" w:type="dxa"/>
            <w:tcBorders>
              <w:bottom w:val="single" w:sz="4" w:space="0" w:color="auto"/>
            </w:tcBorders>
            <w:vAlign w:val="center"/>
          </w:tcPr>
          <w:p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74"/>
                  <w:enabled/>
                  <w:calcOnExit w:val="0"/>
                  <w:checkBox>
                    <w:sizeAuto/>
                    <w:default w:val="0"/>
                  </w:checkBox>
                </w:ffData>
              </w:fldChar>
            </w:r>
            <w:bookmarkStart w:id="11" w:name="Kontrollkästchen174"/>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1"/>
          </w:p>
        </w:tc>
        <w:tc>
          <w:tcPr>
            <w:tcW w:w="3046"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Displays aus Karton</w:t>
            </w:r>
          </w:p>
        </w:tc>
      </w:tr>
      <w:tr w:rsidR="0063137C" w:rsidRPr="00BA6049" w:rsidTr="00BA6049">
        <w:trPr>
          <w:trHeight w:val="303"/>
        </w:trPr>
        <w:tc>
          <w:tcPr>
            <w:tcW w:w="300" w:type="dxa"/>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1"/>
                  <w:enabled/>
                  <w:calcOnExit w:val="0"/>
                  <w:checkBox>
                    <w:sizeAuto/>
                    <w:default w:val="0"/>
                  </w:checkBox>
                </w:ffData>
              </w:fldChar>
            </w:r>
            <w:bookmarkStart w:id="12" w:name="Kontrollkästchen171"/>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2"/>
          </w:p>
        </w:tc>
        <w:tc>
          <w:tcPr>
            <w:tcW w:w="2888" w:type="dxa"/>
            <w:gridSpan w:val="3"/>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Jahresberichte</w:t>
            </w:r>
          </w:p>
        </w:tc>
        <w:tc>
          <w:tcPr>
            <w:tcW w:w="317"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3"/>
                  <w:enabled/>
                  <w:calcOnExit w:val="0"/>
                  <w:checkBox>
                    <w:sizeAuto/>
                    <w:default w:val="0"/>
                  </w:checkBox>
                </w:ffData>
              </w:fldChar>
            </w:r>
            <w:bookmarkStart w:id="13" w:name="Kontrollkästchen173"/>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3"/>
          </w:p>
        </w:tc>
        <w:tc>
          <w:tcPr>
            <w:tcW w:w="2930" w:type="dxa"/>
            <w:gridSpan w:val="6"/>
            <w:tcBorders>
              <w:bottom w:val="single" w:sz="4" w:space="0" w:color="auto"/>
            </w:tcBorders>
          </w:tcPr>
          <w:p w:rsidR="0063137C" w:rsidRPr="00BA6049" w:rsidRDefault="0063137C" w:rsidP="00CA3FE0">
            <w:pPr>
              <w:spacing w:before="20" w:after="20"/>
              <w:rPr>
                <w:rFonts w:ascii="Verdana" w:hAnsi="Verdana" w:cs="Arial"/>
              </w:rPr>
            </w:pPr>
            <w:r w:rsidRPr="00BA6049">
              <w:rPr>
                <w:rFonts w:ascii="Verdana" w:hAnsi="Verdana" w:cs="Arial"/>
              </w:rPr>
              <w:t>Telefonbücher</w:t>
            </w:r>
          </w:p>
        </w:tc>
        <w:tc>
          <w:tcPr>
            <w:tcW w:w="300" w:type="dxa"/>
            <w:tcBorders>
              <w:bottom w:val="single" w:sz="4" w:space="0" w:color="auto"/>
            </w:tcBorders>
            <w:vAlign w:val="center"/>
          </w:tcPr>
          <w:p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75"/>
                  <w:enabled/>
                  <w:calcOnExit w:val="0"/>
                  <w:checkBox>
                    <w:sizeAuto/>
                    <w:default w:val="0"/>
                  </w:checkBox>
                </w:ffData>
              </w:fldChar>
            </w:r>
            <w:bookmarkStart w:id="14" w:name="Kontrollkästchen175"/>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4"/>
          </w:p>
        </w:tc>
        <w:tc>
          <w:tcPr>
            <w:tcW w:w="3046"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Verzeichnisse</w:t>
            </w:r>
          </w:p>
        </w:tc>
      </w:tr>
      <w:tr w:rsidR="0063137C" w:rsidRPr="00BA6049" w:rsidTr="00BA6049">
        <w:trPr>
          <w:trHeight w:val="303"/>
        </w:trPr>
        <w:tc>
          <w:tcPr>
            <w:tcW w:w="300" w:type="dxa"/>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69"/>
                  <w:enabled/>
                  <w:calcOnExit w:val="0"/>
                  <w:checkBox>
                    <w:sizeAuto/>
                    <w:default w:val="0"/>
                  </w:checkBox>
                </w:ffData>
              </w:fldChar>
            </w:r>
            <w:bookmarkStart w:id="15" w:name="Kontrollkästchen169"/>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5"/>
          </w:p>
        </w:tc>
        <w:tc>
          <w:tcPr>
            <w:tcW w:w="2888" w:type="dxa"/>
            <w:gridSpan w:val="3"/>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Fotoarbeitstaschen</w:t>
            </w:r>
          </w:p>
        </w:tc>
        <w:tc>
          <w:tcPr>
            <w:tcW w:w="317"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68"/>
                  <w:enabled/>
                  <w:calcOnExit w:val="0"/>
                  <w:checkBox>
                    <w:sizeAuto/>
                    <w:default w:val="0"/>
                  </w:checkBox>
                </w:ffData>
              </w:fldChar>
            </w:r>
            <w:bookmarkStart w:id="16" w:name="Kontrollkästchen168"/>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6"/>
          </w:p>
        </w:tc>
        <w:tc>
          <w:tcPr>
            <w:tcW w:w="2930" w:type="dxa"/>
            <w:gridSpan w:val="6"/>
            <w:tcBorders>
              <w:bottom w:val="single" w:sz="4" w:space="0" w:color="auto"/>
            </w:tcBorders>
          </w:tcPr>
          <w:p w:rsidR="0063137C" w:rsidRPr="00BA6049" w:rsidRDefault="0063137C" w:rsidP="00CA3FE0">
            <w:pPr>
              <w:spacing w:before="20" w:after="20"/>
              <w:rPr>
                <w:rFonts w:ascii="Verdana" w:hAnsi="Verdana" w:cs="Arial"/>
              </w:rPr>
            </w:pPr>
            <w:r w:rsidRPr="00BA6049">
              <w:rPr>
                <w:rFonts w:ascii="Verdana" w:hAnsi="Verdana" w:cs="Arial"/>
              </w:rPr>
              <w:t>bedruckte Postkarten</w:t>
            </w:r>
          </w:p>
        </w:tc>
        <w:tc>
          <w:tcPr>
            <w:tcW w:w="300" w:type="dxa"/>
            <w:tcBorders>
              <w:bottom w:val="single" w:sz="4" w:space="0" w:color="auto"/>
            </w:tcBorders>
            <w:vAlign w:val="center"/>
          </w:tcPr>
          <w:p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67"/>
                  <w:enabled/>
                  <w:calcOnExit w:val="0"/>
                  <w:checkBox>
                    <w:sizeAuto/>
                    <w:default w:val="0"/>
                  </w:checkBox>
                </w:ffData>
              </w:fldChar>
            </w:r>
            <w:bookmarkStart w:id="17" w:name="Kontrollkästchen167"/>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7"/>
          </w:p>
        </w:tc>
        <w:tc>
          <w:tcPr>
            <w:tcW w:w="3046"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bedruckte Briefumschläge</w:t>
            </w:r>
          </w:p>
        </w:tc>
      </w:tr>
      <w:tr w:rsidR="0063137C" w:rsidRPr="00BA6049" w:rsidTr="00BA6049">
        <w:trPr>
          <w:trHeight w:val="303"/>
        </w:trPr>
        <w:tc>
          <w:tcPr>
            <w:tcW w:w="300" w:type="dxa"/>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6"/>
                  <w:enabled/>
                  <w:calcOnExit w:val="0"/>
                  <w:checkBox>
                    <w:sizeAuto/>
                    <w:default w:val="0"/>
                  </w:checkBox>
                </w:ffData>
              </w:fldChar>
            </w:r>
            <w:bookmarkStart w:id="18" w:name="Kontrollkästchen176"/>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8"/>
          </w:p>
        </w:tc>
        <w:tc>
          <w:tcPr>
            <w:tcW w:w="2888" w:type="dxa"/>
            <w:gridSpan w:val="3"/>
            <w:tcBorders>
              <w:left w:val="single" w:sz="4" w:space="0" w:color="auto"/>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t>bedruckte Versandtaschen</w:t>
            </w:r>
          </w:p>
        </w:tc>
        <w:tc>
          <w:tcPr>
            <w:tcW w:w="317" w:type="dxa"/>
            <w:gridSpan w:val="2"/>
            <w:tcBorders>
              <w:bottom w:val="single" w:sz="4" w:space="0" w:color="auto"/>
            </w:tcBorders>
            <w:shd w:val="clear" w:color="auto" w:fill="auto"/>
            <w:vAlign w:val="center"/>
          </w:tcPr>
          <w:p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7"/>
                  <w:enabled/>
                  <w:calcOnExit w:val="0"/>
                  <w:checkBox>
                    <w:sizeAuto/>
                    <w:default w:val="0"/>
                  </w:checkBox>
                </w:ffData>
              </w:fldChar>
            </w:r>
            <w:bookmarkStart w:id="19" w:name="Kontrollkästchen177"/>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bookmarkEnd w:id="19"/>
          </w:p>
        </w:tc>
        <w:tc>
          <w:tcPr>
            <w:tcW w:w="2930" w:type="dxa"/>
            <w:gridSpan w:val="6"/>
            <w:tcBorders>
              <w:bottom w:val="single" w:sz="4" w:space="0" w:color="auto"/>
            </w:tcBorders>
          </w:tcPr>
          <w:p w:rsidR="0063137C" w:rsidRPr="00BA6049" w:rsidRDefault="0063137C" w:rsidP="00CA3FE0">
            <w:pPr>
              <w:spacing w:before="20" w:after="20"/>
              <w:rPr>
                <w:rFonts w:ascii="Verdana" w:hAnsi="Verdana" w:cs="Arial"/>
              </w:rPr>
            </w:pPr>
            <w:r w:rsidRPr="00BA6049">
              <w:rPr>
                <w:rFonts w:ascii="Verdana" w:hAnsi="Verdana" w:cs="Arial"/>
              </w:rPr>
              <w:t>dekorative Kalender</w:t>
            </w:r>
          </w:p>
        </w:tc>
        <w:tc>
          <w:tcPr>
            <w:tcW w:w="300" w:type="dxa"/>
            <w:tcBorders>
              <w:bottom w:val="single" w:sz="4" w:space="0" w:color="auto"/>
            </w:tcBorders>
            <w:vAlign w:val="center"/>
          </w:tcPr>
          <w:p w:rsidR="0063137C" w:rsidRPr="00BA6049" w:rsidRDefault="00BA6049" w:rsidP="007F729F">
            <w:pPr>
              <w:spacing w:before="20" w:after="20"/>
              <w:rPr>
                <w:rFonts w:ascii="Verdana" w:hAnsi="Verdana" w:cs="Arial"/>
              </w:rPr>
            </w:pPr>
            <w:r>
              <w:rPr>
                <w:rFonts w:ascii="Verdana" w:hAnsi="Verdana" w:cs="Arial"/>
              </w:rPr>
              <w:fldChar w:fldCharType="begin">
                <w:ffData>
                  <w:name w:val="Kontrollkästchen181"/>
                  <w:enabled/>
                  <w:calcOnExit w:val="0"/>
                  <w:checkBox>
                    <w:sizeAuto/>
                    <w:default w:val="0"/>
                  </w:checkBox>
                </w:ffData>
              </w:fldChar>
            </w:r>
            <w:bookmarkStart w:id="20" w:name="Kontrollkästchen181"/>
            <w:r>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Pr>
                <w:rFonts w:ascii="Verdana" w:hAnsi="Verdana" w:cs="Arial"/>
              </w:rPr>
              <w:fldChar w:fldCharType="end"/>
            </w:r>
            <w:bookmarkEnd w:id="20"/>
          </w:p>
        </w:tc>
        <w:tc>
          <w:tcPr>
            <w:tcW w:w="3046" w:type="dxa"/>
            <w:gridSpan w:val="2"/>
            <w:tcBorders>
              <w:bottom w:val="nil"/>
            </w:tcBorders>
            <w:shd w:val="clear" w:color="auto" w:fill="auto"/>
            <w:vAlign w:val="center"/>
          </w:tcPr>
          <w:p w:rsidR="0063137C" w:rsidRPr="00BA6049" w:rsidRDefault="00BA6049" w:rsidP="00BA6049">
            <w:pPr>
              <w:spacing w:before="20" w:after="20"/>
              <w:rPr>
                <w:rFonts w:ascii="Verdana" w:hAnsi="Verdana" w:cs="Arial"/>
              </w:rPr>
            </w:pPr>
            <w:r>
              <w:rPr>
                <w:rFonts w:ascii="Verdana" w:hAnsi="Verdana" w:cs="Arial"/>
              </w:rPr>
              <w:t xml:space="preserve">Sonstiges </w:t>
            </w:r>
            <w:r w:rsidRPr="00BA6049">
              <w:rPr>
                <w:rFonts w:ascii="Verdana" w:hAnsi="Verdana" w:cs="Arial"/>
                <w:sz w:val="18"/>
                <w:szCs w:val="18"/>
              </w:rPr>
              <w:t>(bitte spezifizieren)</w:t>
            </w:r>
            <w:r>
              <w:rPr>
                <w:rFonts w:ascii="Verdana" w:hAnsi="Verdana" w:cs="Arial"/>
                <w:sz w:val="18"/>
                <w:szCs w:val="18"/>
              </w:rPr>
              <w:t>:</w:t>
            </w:r>
          </w:p>
        </w:tc>
      </w:tr>
      <w:tr w:rsidR="00BA6049" w:rsidRPr="00BA6049" w:rsidTr="00BA6049">
        <w:trPr>
          <w:trHeight w:val="303"/>
        </w:trPr>
        <w:tc>
          <w:tcPr>
            <w:tcW w:w="9781" w:type="dxa"/>
            <w:gridSpan w:val="15"/>
            <w:tcBorders>
              <w:top w:val="nil"/>
              <w:left w:val="single" w:sz="4" w:space="0" w:color="auto"/>
              <w:bottom w:val="single" w:sz="4" w:space="0" w:color="auto"/>
            </w:tcBorders>
            <w:shd w:val="clear" w:color="auto" w:fill="auto"/>
            <w:vAlign w:val="center"/>
          </w:tcPr>
          <w:p w:rsidR="00BA6049" w:rsidRDefault="00BA6049" w:rsidP="00BA6049">
            <w:pPr>
              <w:spacing w:before="20" w:after="20"/>
              <w:rPr>
                <w:rFonts w:ascii="Verdana" w:hAnsi="Verdana" w:cs="Arial"/>
              </w:rPr>
            </w:pPr>
            <w:r>
              <w:rPr>
                <w:rFonts w:ascii="Verdana" w:hAnsi="Verdana" w:cs="Arial"/>
              </w:rPr>
              <w:lastRenderedPageBreak/>
              <w:fldChar w:fldCharType="begin">
                <w:ffData>
                  <w:name w:val="Text33"/>
                  <w:enabled/>
                  <w:calcOnExit w:val="0"/>
                  <w:textInput/>
                </w:ffData>
              </w:fldChar>
            </w:r>
            <w:bookmarkStart w:id="21" w:name="Text33"/>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rPr>
              <w:fldChar w:fldCharType="end"/>
            </w:r>
            <w:bookmarkEnd w:id="21"/>
          </w:p>
        </w:tc>
      </w:tr>
      <w:tr w:rsidR="005018C6" w:rsidRPr="00BA6049" w:rsidTr="00BA6049">
        <w:trPr>
          <w:trHeight w:hRule="exact" w:val="567"/>
        </w:trPr>
        <w:tc>
          <w:tcPr>
            <w:tcW w:w="300" w:type="dxa"/>
            <w:tcBorders>
              <w:left w:val="single" w:sz="4" w:space="0" w:color="auto"/>
              <w:bottom w:val="single" w:sz="4" w:space="0" w:color="auto"/>
            </w:tcBorders>
            <w:shd w:val="clear" w:color="auto" w:fill="auto"/>
            <w:vAlign w:val="center"/>
          </w:tcPr>
          <w:p w:rsidR="005018C6" w:rsidRPr="00BA6049" w:rsidRDefault="005018C6" w:rsidP="00204591">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p w:rsidR="00204591" w:rsidRPr="00BA6049" w:rsidRDefault="00204591" w:rsidP="00204591">
            <w:pPr>
              <w:spacing w:before="20" w:after="20"/>
              <w:rPr>
                <w:rFonts w:ascii="Verdana" w:hAnsi="Verdana" w:cs="Arial"/>
              </w:rPr>
            </w:pPr>
          </w:p>
        </w:tc>
        <w:tc>
          <w:tcPr>
            <w:tcW w:w="9481" w:type="dxa"/>
            <w:gridSpan w:val="14"/>
            <w:tcBorders>
              <w:left w:val="single" w:sz="4" w:space="0" w:color="auto"/>
              <w:bottom w:val="single" w:sz="4" w:space="0" w:color="auto"/>
            </w:tcBorders>
            <w:shd w:val="clear" w:color="auto" w:fill="auto"/>
            <w:vAlign w:val="center"/>
          </w:tcPr>
          <w:p w:rsidR="00204591" w:rsidRPr="00BA6049" w:rsidRDefault="005018C6" w:rsidP="00BA6049">
            <w:pPr>
              <w:spacing w:before="20" w:after="20"/>
              <w:rPr>
                <w:rFonts w:ascii="Verdana" w:hAnsi="Verdana" w:cs="Arial"/>
              </w:rPr>
            </w:pPr>
            <w:r w:rsidRPr="00BA6049">
              <w:rPr>
                <w:rFonts w:ascii="Verdana" w:hAnsi="Verdana" w:cs="Arial"/>
              </w:rPr>
              <w:t xml:space="preserve">Loseblattsammlung in Ordnern, die nach </w:t>
            </w:r>
            <w:r w:rsidR="00BA6049">
              <w:rPr>
                <w:rFonts w:ascii="Verdana" w:hAnsi="Verdana" w:cs="Arial"/>
              </w:rPr>
              <w:t>DE</w:t>
            </w:r>
            <w:r w:rsidRPr="00BA6049">
              <w:rPr>
                <w:rFonts w:ascii="Verdana" w:hAnsi="Verdana" w:cs="Arial"/>
              </w:rPr>
              <w:t>-UZ 56 ausgezeichnet sind</w:t>
            </w:r>
            <w:r w:rsidR="00204591" w:rsidRPr="00BA6049">
              <w:rPr>
                <w:rFonts w:ascii="Verdana" w:hAnsi="Verdana" w:cs="Arial"/>
              </w:rPr>
              <w:t xml:space="preserve">. Bitte geben Sie hier die </w:t>
            </w:r>
            <w:r w:rsidR="008104A8" w:rsidRPr="00BA6049">
              <w:rPr>
                <w:rFonts w:ascii="Verdana" w:hAnsi="Verdana" w:cs="Arial"/>
              </w:rPr>
              <w:t>Ver</w:t>
            </w:r>
            <w:r w:rsidR="003A7F1B" w:rsidRPr="00BA6049">
              <w:rPr>
                <w:rFonts w:ascii="Verdana" w:hAnsi="Verdana" w:cs="Arial"/>
              </w:rPr>
              <w:softHyphen/>
            </w:r>
            <w:r w:rsidR="008104A8" w:rsidRPr="00BA6049">
              <w:rPr>
                <w:rFonts w:ascii="Verdana" w:hAnsi="Verdana" w:cs="Arial"/>
              </w:rPr>
              <w:t>tragsn</w:t>
            </w:r>
            <w:r w:rsidR="00204591" w:rsidRPr="00BA6049">
              <w:rPr>
                <w:rFonts w:ascii="Verdana" w:hAnsi="Verdana" w:cs="Arial"/>
              </w:rPr>
              <w:t>ummer(n</w:t>
            </w:r>
            <w:r w:rsidR="0063137C" w:rsidRPr="00BA6049">
              <w:rPr>
                <w:rFonts w:ascii="Verdana" w:hAnsi="Verdana" w:cs="Arial"/>
              </w:rPr>
              <w:t>)</w:t>
            </w:r>
            <w:r w:rsidR="00204591" w:rsidRPr="00BA6049">
              <w:rPr>
                <w:rFonts w:ascii="Verdana" w:hAnsi="Verdana" w:cs="Arial"/>
              </w:rPr>
              <w:t xml:space="preserve"> der Ordne</w:t>
            </w:r>
            <w:r w:rsidR="008104A8" w:rsidRPr="00BA6049">
              <w:rPr>
                <w:rFonts w:ascii="Verdana" w:hAnsi="Verdana" w:cs="Arial"/>
              </w:rPr>
              <w:t>r</w:t>
            </w:r>
            <w:r w:rsidR="00204591" w:rsidRPr="00BA6049">
              <w:rPr>
                <w:rFonts w:ascii="Verdana" w:hAnsi="Verdana" w:cs="Arial"/>
              </w:rPr>
              <w:t xml:space="preserve"> an</w:t>
            </w:r>
            <w:r w:rsidR="008104A8" w:rsidRPr="00BA6049">
              <w:rPr>
                <w:rFonts w:ascii="Verdana" w:hAnsi="Verdana" w:cs="Arial"/>
              </w:rPr>
              <w:t xml:space="preserve">: </w:t>
            </w:r>
            <w:r w:rsidR="008104A8" w:rsidRPr="00BA6049">
              <w:rPr>
                <w:rFonts w:ascii="Verdana" w:hAnsi="Verdana" w:cs="Arial"/>
                <w:b/>
              </w:rPr>
              <w:fldChar w:fldCharType="begin">
                <w:ffData>
                  <w:name w:val="Text24"/>
                  <w:enabled/>
                  <w:calcOnExit w:val="0"/>
                  <w:textInput/>
                </w:ffData>
              </w:fldChar>
            </w:r>
            <w:bookmarkStart w:id="22" w:name="Text24"/>
            <w:r w:rsidR="008104A8" w:rsidRPr="00BA6049">
              <w:rPr>
                <w:rFonts w:ascii="Verdana" w:hAnsi="Verdana" w:cs="Arial"/>
                <w:b/>
              </w:rPr>
              <w:instrText xml:space="preserve"> FORMTEXT </w:instrText>
            </w:r>
            <w:r w:rsidR="008104A8" w:rsidRPr="00BA6049">
              <w:rPr>
                <w:rFonts w:ascii="Verdana" w:hAnsi="Verdana" w:cs="Arial"/>
                <w:b/>
              </w:rPr>
            </w:r>
            <w:r w:rsidR="008104A8" w:rsidRPr="00BA6049">
              <w:rPr>
                <w:rFonts w:ascii="Verdana" w:hAnsi="Verdana" w:cs="Arial"/>
                <w:b/>
              </w:rPr>
              <w:fldChar w:fldCharType="separate"/>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rPr>
              <w:fldChar w:fldCharType="end"/>
            </w:r>
            <w:bookmarkEnd w:id="22"/>
            <w:r w:rsidRPr="00BA6049">
              <w:rPr>
                <w:rFonts w:ascii="Verdana" w:hAnsi="Verdana" w:cs="Arial"/>
              </w:rPr>
              <w:t>.</w:t>
            </w:r>
          </w:p>
        </w:tc>
      </w:tr>
      <w:tr w:rsidR="00E4669B" w:rsidRPr="00BA6049" w:rsidTr="00BA6049">
        <w:trPr>
          <w:trHeight w:hRule="exact" w:val="113"/>
        </w:trPr>
        <w:tc>
          <w:tcPr>
            <w:tcW w:w="9781" w:type="dxa"/>
            <w:gridSpan w:val="15"/>
            <w:tcBorders>
              <w:left w:val="nil"/>
              <w:bottom w:val="nil"/>
              <w:right w:val="nil"/>
            </w:tcBorders>
            <w:shd w:val="clear" w:color="auto" w:fill="auto"/>
          </w:tcPr>
          <w:p w:rsidR="00E4669B" w:rsidRPr="00BA6049" w:rsidRDefault="00E4669B" w:rsidP="00040A0E">
            <w:pPr>
              <w:spacing w:before="20" w:after="20"/>
              <w:rPr>
                <w:rFonts w:ascii="Verdana" w:hAnsi="Verdana" w:cs="Arial"/>
              </w:rPr>
            </w:pPr>
          </w:p>
        </w:tc>
      </w:tr>
      <w:tr w:rsidR="006E290B" w:rsidRPr="00BA6049" w:rsidTr="00BA6049">
        <w:trPr>
          <w:trHeight w:val="303"/>
        </w:trPr>
        <w:tc>
          <w:tcPr>
            <w:tcW w:w="9781" w:type="dxa"/>
            <w:gridSpan w:val="15"/>
            <w:tcBorders>
              <w:top w:val="nil"/>
              <w:left w:val="nil"/>
              <w:right w:val="nil"/>
            </w:tcBorders>
            <w:shd w:val="clear" w:color="auto" w:fill="auto"/>
          </w:tcPr>
          <w:p w:rsidR="006E290B" w:rsidRPr="00BA6049" w:rsidRDefault="003C3E74" w:rsidP="006E290B">
            <w:pPr>
              <w:spacing w:before="20" w:after="20"/>
              <w:rPr>
                <w:rFonts w:ascii="Verdana" w:hAnsi="Verdana" w:cs="Arial"/>
              </w:rPr>
            </w:pPr>
            <w:r w:rsidRPr="00BA6049">
              <w:rPr>
                <w:rFonts w:ascii="Verdana" w:hAnsi="Verdana" w:cs="Arial"/>
                <w:b/>
              </w:rPr>
              <w:t xml:space="preserve">Verwendete </w:t>
            </w:r>
            <w:r w:rsidR="006E290B" w:rsidRPr="00BA6049">
              <w:rPr>
                <w:rFonts w:ascii="Verdana" w:hAnsi="Verdana" w:cs="Arial"/>
                <w:b/>
              </w:rPr>
              <w:t xml:space="preserve">Druckverfahren </w:t>
            </w:r>
            <w:r w:rsidR="006E290B" w:rsidRPr="00BA6049">
              <w:rPr>
                <w:rFonts w:ascii="Verdana" w:hAnsi="Verdana" w:cs="Arial"/>
              </w:rPr>
              <w:t>(vgl. Geltungsbereich</w:t>
            </w:r>
            <w:r w:rsidRPr="00BA6049">
              <w:rPr>
                <w:rFonts w:ascii="Verdana" w:hAnsi="Verdana" w:cs="Arial"/>
              </w:rPr>
              <w:t xml:space="preserve"> </w:t>
            </w:r>
            <w:r w:rsidR="0048140A" w:rsidRPr="00BA6049">
              <w:rPr>
                <w:rFonts w:ascii="Verdana" w:hAnsi="Verdana" w:cs="Arial"/>
              </w:rPr>
              <w:t xml:space="preserve">Teil b) </w:t>
            </w:r>
            <w:r w:rsidRPr="00BA6049">
              <w:rPr>
                <w:rFonts w:ascii="Verdana" w:hAnsi="Verdana" w:cs="Arial"/>
              </w:rPr>
              <w:t>und Punkt 3.1</w:t>
            </w:r>
            <w:r w:rsidR="006E290B" w:rsidRPr="00BA6049">
              <w:rPr>
                <w:rFonts w:ascii="Verdana" w:hAnsi="Verdana" w:cs="Arial"/>
              </w:rPr>
              <w:t>)</w:t>
            </w:r>
          </w:p>
        </w:tc>
      </w:tr>
      <w:tr w:rsidR="007B0519" w:rsidRPr="00BA6049" w:rsidTr="00BA6049">
        <w:trPr>
          <w:trHeight w:val="303"/>
        </w:trPr>
        <w:tc>
          <w:tcPr>
            <w:tcW w:w="300" w:type="dxa"/>
            <w:tcBorders>
              <w:left w:val="single" w:sz="4" w:space="0" w:color="auto"/>
            </w:tcBorders>
            <w:shd w:val="clear" w:color="auto" w:fill="auto"/>
            <w:vAlign w:val="center"/>
          </w:tcPr>
          <w:p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749" w:type="dxa"/>
            <w:gridSpan w:val="2"/>
            <w:tcBorders>
              <w:left w:val="single" w:sz="4" w:space="0" w:color="auto"/>
            </w:tcBorders>
            <w:shd w:val="clear" w:color="auto" w:fill="auto"/>
            <w:vAlign w:val="center"/>
          </w:tcPr>
          <w:p w:rsidR="007B0519" w:rsidRPr="00BA6049" w:rsidRDefault="007B0519" w:rsidP="00396A47">
            <w:pPr>
              <w:spacing w:before="20" w:after="20"/>
              <w:rPr>
                <w:rFonts w:ascii="Verdana" w:hAnsi="Verdana" w:cs="Arial"/>
              </w:rPr>
            </w:pPr>
            <w:r w:rsidRPr="00BA6049">
              <w:rPr>
                <w:rFonts w:ascii="Verdana" w:hAnsi="Verdana" w:cs="Arial"/>
              </w:rPr>
              <w:t>Bogenoffsetdruck</w:t>
            </w:r>
            <w:r w:rsidR="00845CA3" w:rsidRPr="00BA6049">
              <w:rPr>
                <w:rFonts w:ascii="Verdana" w:hAnsi="Verdana" w:cs="Arial"/>
              </w:rPr>
              <w:t xml:space="preserve"> (</w:t>
            </w:r>
            <w:r w:rsidR="00396A47">
              <w:rPr>
                <w:rFonts w:ascii="Verdana" w:hAnsi="Verdana" w:cs="Arial"/>
              </w:rPr>
              <w:t>I</w:t>
            </w:r>
            <w:r w:rsidR="00845CA3" w:rsidRPr="00BA6049">
              <w:rPr>
                <w:rFonts w:ascii="Verdana" w:hAnsi="Verdana" w:cs="Arial"/>
              </w:rPr>
              <w:t>)</w:t>
            </w:r>
          </w:p>
        </w:tc>
        <w:tc>
          <w:tcPr>
            <w:tcW w:w="308" w:type="dxa"/>
            <w:gridSpan w:val="2"/>
            <w:vAlign w:val="center"/>
          </w:tcPr>
          <w:p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778" w:type="dxa"/>
            <w:gridSpan w:val="6"/>
            <w:shd w:val="clear" w:color="auto" w:fill="auto"/>
            <w:vAlign w:val="center"/>
          </w:tcPr>
          <w:p w:rsidR="007B0519" w:rsidRPr="00BA6049" w:rsidRDefault="007B0519" w:rsidP="00396A47">
            <w:pPr>
              <w:spacing w:before="20" w:after="20"/>
              <w:rPr>
                <w:rFonts w:ascii="Verdana" w:hAnsi="Verdana" w:cs="Arial"/>
              </w:rPr>
            </w:pPr>
            <w:r w:rsidRPr="00BA6049">
              <w:rPr>
                <w:rFonts w:ascii="Verdana" w:hAnsi="Verdana" w:cs="Arial"/>
              </w:rPr>
              <w:t>Heatset-Rollenoffsetdruck</w:t>
            </w:r>
            <w:r w:rsidR="00845CA3" w:rsidRPr="00BA6049">
              <w:rPr>
                <w:rFonts w:ascii="Verdana" w:hAnsi="Verdana" w:cs="Arial"/>
              </w:rPr>
              <w:t xml:space="preserve"> (</w:t>
            </w:r>
            <w:r w:rsidR="00396A47">
              <w:rPr>
                <w:rFonts w:ascii="Verdana" w:hAnsi="Verdana" w:cs="Arial"/>
              </w:rPr>
              <w:t>II</w:t>
            </w:r>
            <w:r w:rsidR="00845CA3" w:rsidRPr="00BA6049">
              <w:rPr>
                <w:rFonts w:ascii="Verdana" w:hAnsi="Verdana" w:cs="Arial"/>
              </w:rPr>
              <w:t>)</w:t>
            </w:r>
          </w:p>
        </w:tc>
        <w:tc>
          <w:tcPr>
            <w:tcW w:w="300" w:type="dxa"/>
            <w:vAlign w:val="center"/>
          </w:tcPr>
          <w:p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3346" w:type="dxa"/>
            <w:gridSpan w:val="3"/>
            <w:shd w:val="clear" w:color="auto" w:fill="auto"/>
            <w:vAlign w:val="center"/>
          </w:tcPr>
          <w:p w:rsidR="007B0519" w:rsidRPr="00BA6049" w:rsidRDefault="007B0519" w:rsidP="00396A47">
            <w:pPr>
              <w:spacing w:before="20" w:after="20"/>
              <w:rPr>
                <w:rFonts w:ascii="Verdana" w:hAnsi="Verdana" w:cs="Arial"/>
              </w:rPr>
            </w:pPr>
            <w:r w:rsidRPr="00BA6049">
              <w:rPr>
                <w:rFonts w:ascii="Verdana" w:hAnsi="Verdana" w:cs="Arial"/>
              </w:rPr>
              <w:t>Tiefdruck (Illustrationstiefdruck)</w:t>
            </w:r>
            <w:r w:rsidR="00845CA3" w:rsidRPr="00BA6049">
              <w:rPr>
                <w:rFonts w:ascii="Verdana" w:hAnsi="Verdana" w:cs="Arial"/>
              </w:rPr>
              <w:t xml:space="preserve"> (</w:t>
            </w:r>
            <w:r w:rsidR="00396A47">
              <w:rPr>
                <w:rFonts w:ascii="Verdana" w:hAnsi="Verdana" w:cs="Arial"/>
              </w:rPr>
              <w:t>III</w:t>
            </w:r>
            <w:r w:rsidR="00845CA3" w:rsidRPr="00BA6049">
              <w:rPr>
                <w:rFonts w:ascii="Verdana" w:hAnsi="Verdana" w:cs="Arial"/>
              </w:rPr>
              <w:t>)</w:t>
            </w:r>
          </w:p>
        </w:tc>
      </w:tr>
      <w:tr w:rsidR="007B0519" w:rsidRPr="00BA6049" w:rsidTr="00BA6049">
        <w:trPr>
          <w:trHeight w:val="303"/>
        </w:trPr>
        <w:tc>
          <w:tcPr>
            <w:tcW w:w="300" w:type="dxa"/>
            <w:tcBorders>
              <w:left w:val="single" w:sz="4" w:space="0" w:color="auto"/>
            </w:tcBorders>
            <w:shd w:val="clear" w:color="auto" w:fill="auto"/>
            <w:vAlign w:val="center"/>
          </w:tcPr>
          <w:p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749" w:type="dxa"/>
            <w:gridSpan w:val="2"/>
            <w:tcBorders>
              <w:left w:val="single" w:sz="4" w:space="0" w:color="auto"/>
            </w:tcBorders>
            <w:shd w:val="clear" w:color="auto" w:fill="auto"/>
            <w:vAlign w:val="center"/>
          </w:tcPr>
          <w:p w:rsidR="007B0519" w:rsidRPr="00BA6049" w:rsidRDefault="007B0519" w:rsidP="00396A47">
            <w:pPr>
              <w:spacing w:before="20" w:after="20"/>
              <w:rPr>
                <w:rFonts w:ascii="Verdana" w:hAnsi="Verdana" w:cs="Arial"/>
              </w:rPr>
            </w:pPr>
            <w:r w:rsidRPr="00BA6049">
              <w:rPr>
                <w:rFonts w:ascii="Verdana" w:hAnsi="Verdana" w:cs="Arial"/>
              </w:rPr>
              <w:t>Coldset-Rollenoffsetdruck</w:t>
            </w:r>
            <w:r w:rsidR="00845CA3" w:rsidRPr="00BA6049">
              <w:rPr>
                <w:rFonts w:ascii="Verdana" w:hAnsi="Verdana" w:cs="Arial"/>
              </w:rPr>
              <w:t xml:space="preserve"> (</w:t>
            </w:r>
            <w:r w:rsidR="00396A47">
              <w:rPr>
                <w:rFonts w:ascii="Verdana" w:hAnsi="Verdana" w:cs="Arial"/>
              </w:rPr>
              <w:t>IV</w:t>
            </w:r>
            <w:r w:rsidR="00845CA3" w:rsidRPr="00BA6049">
              <w:rPr>
                <w:rFonts w:ascii="Verdana" w:hAnsi="Verdana" w:cs="Arial"/>
              </w:rPr>
              <w:t>)</w:t>
            </w:r>
          </w:p>
        </w:tc>
        <w:tc>
          <w:tcPr>
            <w:tcW w:w="308" w:type="dxa"/>
            <w:gridSpan w:val="2"/>
            <w:vAlign w:val="center"/>
          </w:tcPr>
          <w:p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2778" w:type="dxa"/>
            <w:gridSpan w:val="6"/>
            <w:shd w:val="clear" w:color="auto" w:fill="auto"/>
            <w:vAlign w:val="center"/>
          </w:tcPr>
          <w:p w:rsidR="007B0519" w:rsidRPr="00BA6049" w:rsidRDefault="00396A47" w:rsidP="00396A47">
            <w:pPr>
              <w:spacing w:before="20" w:after="20"/>
              <w:rPr>
                <w:rFonts w:ascii="Verdana" w:hAnsi="Verdana" w:cs="Arial"/>
              </w:rPr>
            </w:pPr>
            <w:r w:rsidRPr="00BA6049">
              <w:rPr>
                <w:rFonts w:ascii="Verdana" w:hAnsi="Verdana" w:cs="Arial"/>
              </w:rPr>
              <w:t>Flexodruck (</w:t>
            </w:r>
            <w:r>
              <w:rPr>
                <w:rFonts w:ascii="Verdana" w:hAnsi="Verdana" w:cs="Arial"/>
              </w:rPr>
              <w:t>V</w:t>
            </w:r>
            <w:r w:rsidRPr="00BA6049">
              <w:rPr>
                <w:rFonts w:ascii="Verdana" w:hAnsi="Verdana" w:cs="Arial"/>
              </w:rPr>
              <w:t>)</w:t>
            </w:r>
          </w:p>
        </w:tc>
        <w:tc>
          <w:tcPr>
            <w:tcW w:w="300" w:type="dxa"/>
            <w:vAlign w:val="center"/>
          </w:tcPr>
          <w:p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sidRPr="00BA6049">
              <w:rPr>
                <w:rFonts w:ascii="Verdana" w:hAnsi="Verdana" w:cs="Arial"/>
              </w:rPr>
              <w:fldChar w:fldCharType="end"/>
            </w:r>
          </w:p>
        </w:tc>
        <w:tc>
          <w:tcPr>
            <w:tcW w:w="3346" w:type="dxa"/>
            <w:gridSpan w:val="3"/>
            <w:shd w:val="clear" w:color="auto" w:fill="auto"/>
            <w:vAlign w:val="center"/>
          </w:tcPr>
          <w:p w:rsidR="007B0519" w:rsidRPr="00BA6049" w:rsidRDefault="00396A47" w:rsidP="00396A47">
            <w:pPr>
              <w:spacing w:before="20" w:after="20"/>
              <w:rPr>
                <w:rFonts w:ascii="Verdana" w:hAnsi="Verdana" w:cs="Arial"/>
              </w:rPr>
            </w:pPr>
            <w:r w:rsidRPr="00BA6049">
              <w:rPr>
                <w:rFonts w:ascii="Verdana" w:hAnsi="Verdana" w:cs="Arial"/>
              </w:rPr>
              <w:t>Digitaldruck</w:t>
            </w:r>
            <w:r>
              <w:rPr>
                <w:rFonts w:ascii="Verdana" w:hAnsi="Verdana" w:cs="Arial"/>
              </w:rPr>
              <w:t xml:space="preserve"> (Trockentoner) (VI</w:t>
            </w:r>
            <w:r w:rsidRPr="00BA6049">
              <w:rPr>
                <w:rFonts w:ascii="Verdana" w:hAnsi="Verdana" w:cs="Arial"/>
              </w:rPr>
              <w:t>)</w:t>
            </w:r>
          </w:p>
        </w:tc>
      </w:tr>
      <w:tr w:rsidR="002B692F" w:rsidRPr="00BA6049" w:rsidTr="00082D13">
        <w:trPr>
          <w:trHeight w:val="303"/>
        </w:trPr>
        <w:tc>
          <w:tcPr>
            <w:tcW w:w="300" w:type="dxa"/>
            <w:tcBorders>
              <w:left w:val="single" w:sz="4" w:space="0" w:color="auto"/>
            </w:tcBorders>
            <w:shd w:val="clear" w:color="auto" w:fill="auto"/>
            <w:vAlign w:val="center"/>
          </w:tcPr>
          <w:p w:rsidR="002B692F" w:rsidRPr="00BA6049" w:rsidRDefault="002B692F" w:rsidP="007B0519">
            <w:pPr>
              <w:spacing w:before="20" w:after="20"/>
              <w:rPr>
                <w:rFonts w:ascii="Verdana" w:hAnsi="Verdana" w:cs="Arial"/>
              </w:rPr>
            </w:pPr>
            <w:r>
              <w:rPr>
                <w:rFonts w:ascii="Verdana" w:hAnsi="Verdana" w:cs="Arial"/>
              </w:rPr>
              <w:fldChar w:fldCharType="begin">
                <w:ffData>
                  <w:name w:val="Kontrollkästchen182"/>
                  <w:enabled/>
                  <w:calcOnExit w:val="0"/>
                  <w:checkBox>
                    <w:sizeAuto/>
                    <w:default w:val="0"/>
                  </w:checkBox>
                </w:ffData>
              </w:fldChar>
            </w:r>
            <w:bookmarkStart w:id="23" w:name="Kontrollkästchen182"/>
            <w:r>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Pr>
                <w:rFonts w:ascii="Verdana" w:hAnsi="Verdana" w:cs="Arial"/>
              </w:rPr>
              <w:fldChar w:fldCharType="end"/>
            </w:r>
            <w:bookmarkEnd w:id="23"/>
          </w:p>
        </w:tc>
        <w:tc>
          <w:tcPr>
            <w:tcW w:w="2749" w:type="dxa"/>
            <w:gridSpan w:val="2"/>
            <w:tcBorders>
              <w:left w:val="single" w:sz="4" w:space="0" w:color="auto"/>
            </w:tcBorders>
            <w:shd w:val="clear" w:color="auto" w:fill="auto"/>
            <w:vAlign w:val="center"/>
          </w:tcPr>
          <w:p w:rsidR="002B692F" w:rsidRPr="00BA6049" w:rsidRDefault="002B692F" w:rsidP="00396A47">
            <w:pPr>
              <w:spacing w:before="20" w:after="20"/>
              <w:rPr>
                <w:rFonts w:ascii="Verdana" w:hAnsi="Verdana" w:cs="Arial"/>
              </w:rPr>
            </w:pPr>
            <w:r>
              <w:rPr>
                <w:rFonts w:ascii="Verdana" w:hAnsi="Verdana" w:cs="Arial"/>
              </w:rPr>
              <w:t>Digitaldruck (Inkjet) (VII)</w:t>
            </w:r>
          </w:p>
        </w:tc>
        <w:tc>
          <w:tcPr>
            <w:tcW w:w="308" w:type="dxa"/>
            <w:gridSpan w:val="2"/>
            <w:vAlign w:val="center"/>
          </w:tcPr>
          <w:p w:rsidR="002B692F" w:rsidRPr="00BA6049" w:rsidRDefault="002B692F" w:rsidP="007B0519">
            <w:pPr>
              <w:spacing w:before="20" w:after="20"/>
              <w:rPr>
                <w:rFonts w:ascii="Verdana" w:hAnsi="Verdana" w:cs="Arial"/>
              </w:rPr>
            </w:pPr>
            <w:r>
              <w:rPr>
                <w:rFonts w:ascii="Verdana" w:hAnsi="Verdana" w:cs="Arial"/>
              </w:rPr>
              <w:fldChar w:fldCharType="begin">
                <w:ffData>
                  <w:name w:val="Kontrollkästchen183"/>
                  <w:enabled/>
                  <w:calcOnExit w:val="0"/>
                  <w:checkBox>
                    <w:sizeAuto/>
                    <w:default w:val="0"/>
                  </w:checkBox>
                </w:ffData>
              </w:fldChar>
            </w:r>
            <w:bookmarkStart w:id="24" w:name="Kontrollkästchen183"/>
            <w:r>
              <w:rPr>
                <w:rFonts w:ascii="Verdana" w:hAnsi="Verdana" w:cs="Arial"/>
              </w:rPr>
              <w:instrText xml:space="preserve"> FORMCHECKBOX </w:instrText>
            </w:r>
            <w:r w:rsidR="0093755B">
              <w:rPr>
                <w:rFonts w:ascii="Verdana" w:hAnsi="Verdana" w:cs="Arial"/>
              </w:rPr>
            </w:r>
            <w:r w:rsidR="0093755B">
              <w:rPr>
                <w:rFonts w:ascii="Verdana" w:hAnsi="Verdana" w:cs="Arial"/>
              </w:rPr>
              <w:fldChar w:fldCharType="separate"/>
            </w:r>
            <w:r>
              <w:rPr>
                <w:rFonts w:ascii="Verdana" w:hAnsi="Verdana" w:cs="Arial"/>
              </w:rPr>
              <w:fldChar w:fldCharType="end"/>
            </w:r>
            <w:bookmarkEnd w:id="24"/>
          </w:p>
        </w:tc>
        <w:tc>
          <w:tcPr>
            <w:tcW w:w="6424" w:type="dxa"/>
            <w:gridSpan w:val="10"/>
            <w:shd w:val="clear" w:color="auto" w:fill="auto"/>
            <w:vAlign w:val="center"/>
          </w:tcPr>
          <w:p w:rsidR="002B692F" w:rsidRPr="00BA6049" w:rsidRDefault="002B692F" w:rsidP="00396A47">
            <w:pPr>
              <w:spacing w:before="20" w:after="20"/>
              <w:rPr>
                <w:rFonts w:ascii="Verdana" w:hAnsi="Verdana" w:cs="Arial"/>
              </w:rPr>
            </w:pPr>
            <w:r>
              <w:rPr>
                <w:rFonts w:ascii="Verdana" w:hAnsi="Verdana" w:cs="Arial"/>
              </w:rPr>
              <w:t xml:space="preserve">Sonstiger Digitaldruck: </w:t>
            </w:r>
            <w:r>
              <w:rPr>
                <w:rFonts w:ascii="Verdana" w:hAnsi="Verdana" w:cs="Arial"/>
              </w:rPr>
              <w:fldChar w:fldCharType="begin">
                <w:ffData>
                  <w:name w:val="Text34"/>
                  <w:enabled/>
                  <w:calcOnExit w:val="0"/>
                  <w:textInput/>
                </w:ffData>
              </w:fldChar>
            </w:r>
            <w:bookmarkStart w:id="25" w:name="Text34"/>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rPr>
              <w:fldChar w:fldCharType="end"/>
            </w:r>
            <w:bookmarkEnd w:id="25"/>
            <w:r>
              <w:rPr>
                <w:rFonts w:ascii="Verdana" w:hAnsi="Verdana" w:cs="Arial"/>
              </w:rPr>
              <w:t xml:space="preserve"> (VIII)</w:t>
            </w:r>
          </w:p>
        </w:tc>
      </w:tr>
      <w:tr w:rsidR="007B0519" w:rsidRPr="00BA6049" w:rsidTr="00BA6049">
        <w:trPr>
          <w:trHeight w:hRule="exact" w:val="113"/>
        </w:trPr>
        <w:tc>
          <w:tcPr>
            <w:tcW w:w="9781" w:type="dxa"/>
            <w:gridSpan w:val="15"/>
            <w:tcBorders>
              <w:left w:val="nil"/>
              <w:bottom w:val="nil"/>
              <w:right w:val="nil"/>
            </w:tcBorders>
            <w:shd w:val="clear" w:color="auto" w:fill="auto"/>
          </w:tcPr>
          <w:p w:rsidR="007B0519" w:rsidRPr="00BA6049" w:rsidRDefault="007B0519" w:rsidP="006E290B">
            <w:pPr>
              <w:spacing w:before="20" w:after="20"/>
              <w:rPr>
                <w:rFonts w:ascii="Verdana" w:hAnsi="Verdana" w:cs="Arial"/>
              </w:rPr>
            </w:pPr>
          </w:p>
        </w:tc>
      </w:tr>
      <w:tr w:rsidR="007B0519" w:rsidRPr="00BA6049" w:rsidTr="00BA6049">
        <w:trPr>
          <w:trHeight w:val="303"/>
        </w:trPr>
        <w:tc>
          <w:tcPr>
            <w:tcW w:w="9781" w:type="dxa"/>
            <w:gridSpan w:val="15"/>
            <w:tcBorders>
              <w:top w:val="nil"/>
              <w:left w:val="nil"/>
              <w:bottom w:val="single" w:sz="4" w:space="0" w:color="auto"/>
              <w:right w:val="nil"/>
            </w:tcBorders>
            <w:shd w:val="clear" w:color="auto" w:fill="auto"/>
          </w:tcPr>
          <w:p w:rsidR="007B0519" w:rsidRPr="00BA6049" w:rsidRDefault="007B0519" w:rsidP="004B0223">
            <w:pPr>
              <w:spacing w:before="20" w:after="20"/>
              <w:rPr>
                <w:rFonts w:ascii="Verdana" w:hAnsi="Verdana" w:cs="Arial"/>
                <w:b/>
              </w:rPr>
            </w:pPr>
            <w:r w:rsidRPr="00BA6049">
              <w:rPr>
                <w:rFonts w:ascii="Verdana" w:hAnsi="Verdana" w:cs="Arial"/>
                <w:b/>
              </w:rPr>
              <w:t>Druckstandorte</w:t>
            </w:r>
            <w:r w:rsidR="004B0223" w:rsidRPr="004B0223">
              <w:rPr>
                <w:rFonts w:ascii="Verdana" w:hAnsi="Verdana" w:cs="Arial"/>
                <w:vertAlign w:val="superscript"/>
              </w:rPr>
              <w:fldChar w:fldCharType="begin"/>
            </w:r>
            <w:r w:rsidR="004B0223" w:rsidRPr="004B0223">
              <w:rPr>
                <w:rFonts w:ascii="Verdana" w:hAnsi="Verdana" w:cs="Arial"/>
                <w:vertAlign w:val="superscript"/>
              </w:rPr>
              <w:instrText xml:space="preserve"> NOTEREF _Ref509833252 \h  \* MERGEFORMAT </w:instrText>
            </w:r>
            <w:r w:rsidR="004B0223" w:rsidRPr="004B0223">
              <w:rPr>
                <w:rFonts w:ascii="Verdana" w:hAnsi="Verdana" w:cs="Arial"/>
                <w:vertAlign w:val="superscript"/>
              </w:rPr>
            </w:r>
            <w:r w:rsidR="004B0223" w:rsidRPr="004B0223">
              <w:rPr>
                <w:rFonts w:ascii="Verdana" w:hAnsi="Verdana" w:cs="Arial"/>
                <w:vertAlign w:val="superscript"/>
              </w:rPr>
              <w:fldChar w:fldCharType="separate"/>
            </w:r>
            <w:r w:rsidR="004B0223" w:rsidRPr="004B0223">
              <w:rPr>
                <w:rFonts w:ascii="Verdana" w:hAnsi="Verdana" w:cs="Arial"/>
                <w:vertAlign w:val="superscript"/>
              </w:rPr>
              <w:t>2</w:t>
            </w:r>
            <w:r w:rsidR="004B0223" w:rsidRPr="004B0223">
              <w:rPr>
                <w:rFonts w:ascii="Verdana" w:hAnsi="Verdana" w:cs="Arial"/>
                <w:vertAlign w:val="superscript"/>
              </w:rPr>
              <w:fldChar w:fldCharType="end"/>
            </w:r>
          </w:p>
        </w:tc>
      </w:tr>
      <w:tr w:rsidR="00AF6EB2" w:rsidRPr="00BA6049" w:rsidTr="00BA6049">
        <w:trPr>
          <w:trHeight w:val="303"/>
        </w:trPr>
        <w:tc>
          <w:tcPr>
            <w:tcW w:w="283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3137C" w:rsidRPr="004B0223" w:rsidRDefault="0063137C" w:rsidP="0063137C">
            <w:pPr>
              <w:spacing w:before="20" w:after="20"/>
              <w:rPr>
                <w:rFonts w:ascii="Verdana" w:hAnsi="Verdana" w:cs="Arial"/>
                <w:b/>
              </w:rPr>
            </w:pPr>
            <w:r w:rsidRPr="004B0223">
              <w:rPr>
                <w:rFonts w:ascii="Verdana" w:hAnsi="Verdana" w:cs="Arial"/>
                <w:b/>
              </w:rPr>
              <w:t>Produktionsstandort</w:t>
            </w:r>
          </w:p>
          <w:p w:rsidR="00AF6EB2" w:rsidRPr="004B0223" w:rsidRDefault="0063137C" w:rsidP="0063137C">
            <w:pPr>
              <w:spacing w:before="20" w:after="20"/>
              <w:rPr>
                <w:rFonts w:ascii="Verdana" w:hAnsi="Verdana" w:cs="Arial"/>
                <w:sz w:val="16"/>
                <w:szCs w:val="16"/>
              </w:rPr>
            </w:pPr>
            <w:r w:rsidRPr="004B0223">
              <w:rPr>
                <w:rFonts w:ascii="Verdana" w:hAnsi="Verdana" w:cs="Arial"/>
                <w:sz w:val="16"/>
                <w:szCs w:val="16"/>
              </w:rPr>
              <w:t>(Bitte vollständige Adresse angeben)</w:t>
            </w:r>
          </w:p>
        </w:tc>
        <w:tc>
          <w:tcPr>
            <w:tcW w:w="297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F6EB2" w:rsidRPr="004B0223" w:rsidRDefault="0063137C" w:rsidP="001D3CEC">
            <w:pPr>
              <w:spacing w:before="20" w:after="20"/>
              <w:rPr>
                <w:rFonts w:ascii="Verdana" w:hAnsi="Verdana" w:cs="Arial"/>
                <w:b/>
              </w:rPr>
            </w:pPr>
            <w:r w:rsidRPr="004B0223">
              <w:rPr>
                <w:rFonts w:ascii="Verdana" w:hAnsi="Verdana" w:cs="Arial"/>
                <w:b/>
              </w:rPr>
              <w:t>verwendete Druckmaschine</w:t>
            </w:r>
          </w:p>
          <w:p w:rsidR="0063137C" w:rsidRPr="004B0223" w:rsidRDefault="0063137C" w:rsidP="001D3CEC">
            <w:pPr>
              <w:spacing w:before="20" w:after="20"/>
              <w:rPr>
                <w:rFonts w:ascii="Verdana" w:hAnsi="Verdana" w:cs="Arial"/>
                <w:sz w:val="16"/>
                <w:szCs w:val="16"/>
              </w:rPr>
            </w:pPr>
            <w:r w:rsidRPr="004B0223">
              <w:rPr>
                <w:rFonts w:ascii="Verdana" w:hAnsi="Verdana" w:cs="Arial"/>
                <w:sz w:val="16"/>
                <w:szCs w:val="16"/>
              </w:rPr>
              <w:t>(Bitte vollständige Typbezeichnung und Baujahr angeben)</w:t>
            </w:r>
          </w:p>
        </w:tc>
        <w:tc>
          <w:tcPr>
            <w:tcW w:w="2977" w:type="dxa"/>
            <w:gridSpan w:val="4"/>
            <w:tcBorders>
              <w:top w:val="single" w:sz="4" w:space="0" w:color="auto"/>
              <w:left w:val="single" w:sz="4" w:space="0" w:color="auto"/>
              <w:right w:val="single" w:sz="4" w:space="0" w:color="auto"/>
            </w:tcBorders>
            <w:shd w:val="clear" w:color="auto" w:fill="F2F2F2" w:themeFill="background1" w:themeFillShade="F2"/>
          </w:tcPr>
          <w:p w:rsidR="00AF6EB2" w:rsidRPr="004B0223" w:rsidRDefault="0063137C" w:rsidP="003C3E74">
            <w:pPr>
              <w:spacing w:before="20" w:after="20"/>
              <w:rPr>
                <w:rFonts w:ascii="Verdana" w:hAnsi="Verdana" w:cs="Arial"/>
                <w:b/>
              </w:rPr>
            </w:pPr>
            <w:r w:rsidRPr="004B0223">
              <w:rPr>
                <w:rFonts w:ascii="Verdana" w:hAnsi="Verdana" w:cs="Arial"/>
                <w:b/>
              </w:rPr>
              <w:t>zur Druckmaschine gehö</w:t>
            </w:r>
            <w:r w:rsidR="004B0223">
              <w:rPr>
                <w:rFonts w:ascii="Verdana" w:hAnsi="Verdana" w:cs="Arial"/>
                <w:b/>
              </w:rPr>
              <w:t>-</w:t>
            </w:r>
            <w:r w:rsidRPr="004B0223">
              <w:rPr>
                <w:rFonts w:ascii="Verdana" w:hAnsi="Verdana" w:cs="Arial"/>
                <w:b/>
              </w:rPr>
              <w:t>rende(r) Trockner/TNV</w:t>
            </w:r>
          </w:p>
          <w:p w:rsidR="0063137C" w:rsidRPr="004B0223" w:rsidRDefault="0063137C" w:rsidP="003C3E74">
            <w:pPr>
              <w:spacing w:before="20" w:after="20"/>
              <w:rPr>
                <w:rFonts w:ascii="Verdana" w:hAnsi="Verdana" w:cs="Arial"/>
                <w:sz w:val="16"/>
                <w:szCs w:val="16"/>
              </w:rPr>
            </w:pPr>
            <w:r w:rsidRPr="004B0223">
              <w:rPr>
                <w:rFonts w:ascii="Verdana" w:hAnsi="Verdana" w:cs="Arial"/>
                <w:sz w:val="16"/>
                <w:szCs w:val="16"/>
              </w:rPr>
              <w:t>(Bitte vollständige Typbezeichnung und Baujahr angeben)</w:t>
            </w:r>
          </w:p>
        </w:tc>
        <w:tc>
          <w:tcPr>
            <w:tcW w:w="992" w:type="dxa"/>
            <w:tcBorders>
              <w:top w:val="single" w:sz="4" w:space="0" w:color="auto"/>
              <w:left w:val="single" w:sz="4" w:space="0" w:color="auto"/>
              <w:right w:val="single" w:sz="4" w:space="0" w:color="auto"/>
            </w:tcBorders>
            <w:shd w:val="clear" w:color="auto" w:fill="F2F2F2" w:themeFill="background1" w:themeFillShade="F2"/>
          </w:tcPr>
          <w:p w:rsidR="00AF6EB2" w:rsidRPr="004B0223" w:rsidRDefault="00AF6EB2" w:rsidP="003C3E74">
            <w:pPr>
              <w:spacing w:before="20" w:after="20"/>
              <w:rPr>
                <w:rFonts w:ascii="Verdana" w:hAnsi="Verdana" w:cs="Arial"/>
                <w:b/>
              </w:rPr>
            </w:pPr>
            <w:r w:rsidRPr="004B0223">
              <w:rPr>
                <w:rFonts w:ascii="Verdana" w:hAnsi="Verdana" w:cs="Arial"/>
                <w:b/>
              </w:rPr>
              <w:t>Druck</w:t>
            </w:r>
            <w:r w:rsidR="00BA6049" w:rsidRPr="004B0223">
              <w:rPr>
                <w:rFonts w:ascii="Verdana" w:hAnsi="Verdana" w:cs="Arial"/>
                <w:b/>
              </w:rPr>
              <w:t>-</w:t>
            </w:r>
            <w:r w:rsidRPr="004B0223">
              <w:rPr>
                <w:rFonts w:ascii="Verdana" w:hAnsi="Verdana" w:cs="Arial"/>
                <w:b/>
              </w:rPr>
              <w:t>ver</w:t>
            </w:r>
            <w:r w:rsidR="00BA6049" w:rsidRPr="004B0223">
              <w:rPr>
                <w:rFonts w:ascii="Verdana" w:hAnsi="Verdana" w:cs="Arial"/>
                <w:b/>
              </w:rPr>
              <w:t>-</w:t>
            </w:r>
            <w:r w:rsidRPr="004B0223">
              <w:rPr>
                <w:rFonts w:ascii="Verdana" w:hAnsi="Verdana" w:cs="Arial"/>
                <w:b/>
              </w:rPr>
              <w:t>fahren</w:t>
            </w:r>
          </w:p>
          <w:p w:rsidR="00675BD1" w:rsidRPr="004B0223" w:rsidRDefault="00675BD1" w:rsidP="00082D13">
            <w:pPr>
              <w:spacing w:before="20" w:after="20"/>
              <w:rPr>
                <w:rFonts w:ascii="Verdana" w:hAnsi="Verdana" w:cs="Arial"/>
                <w:sz w:val="16"/>
                <w:szCs w:val="16"/>
              </w:rPr>
            </w:pPr>
            <w:r w:rsidRPr="004B0223">
              <w:rPr>
                <w:rFonts w:ascii="Verdana" w:hAnsi="Verdana" w:cs="Arial"/>
                <w:sz w:val="16"/>
                <w:szCs w:val="16"/>
              </w:rPr>
              <w:t>(</w:t>
            </w:r>
            <w:r w:rsidR="00082D13">
              <w:rPr>
                <w:rFonts w:ascii="Verdana" w:hAnsi="Verdana" w:cs="Arial"/>
                <w:sz w:val="16"/>
                <w:szCs w:val="16"/>
              </w:rPr>
              <w:t>I</w:t>
            </w:r>
            <w:r w:rsidRPr="004B0223">
              <w:rPr>
                <w:rFonts w:ascii="Verdana" w:hAnsi="Verdana" w:cs="Arial"/>
                <w:sz w:val="16"/>
                <w:szCs w:val="16"/>
              </w:rPr>
              <w:t xml:space="preserve"> - </w:t>
            </w:r>
            <w:r w:rsidR="00082D13">
              <w:rPr>
                <w:rFonts w:ascii="Verdana" w:hAnsi="Verdana" w:cs="Arial"/>
                <w:sz w:val="16"/>
                <w:szCs w:val="16"/>
              </w:rPr>
              <w:t>VIII</w:t>
            </w:r>
            <w:r w:rsidRPr="004B0223">
              <w:rPr>
                <w:rFonts w:ascii="Verdana" w:hAnsi="Verdana" w:cs="Arial"/>
                <w:sz w:val="16"/>
                <w:szCs w:val="16"/>
              </w:rPr>
              <w:t>)</w:t>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bookmarkStart w:id="26" w:name="Text21"/>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26"/>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AF6EB2" w:rsidRPr="00BA6049" w:rsidTr="00BA6049">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rsidR="00AF6EB2" w:rsidRPr="00BA6049" w:rsidRDefault="00AF6EB2" w:rsidP="003C3E7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4"/>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2" w:type="dxa"/>
            <w:tcBorders>
              <w:left w:val="single" w:sz="4" w:space="0" w:color="auto"/>
              <w:right w:val="single" w:sz="4" w:space="0" w:color="auto"/>
            </w:tcBorders>
            <w:shd w:val="clear" w:color="auto" w:fill="auto"/>
          </w:tcPr>
          <w:p w:rsidR="00AF6EB2" w:rsidRPr="00BA6049" w:rsidRDefault="00AF6EB2" w:rsidP="00AF6EB2">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bl>
    <w:p w:rsidR="00BA6049" w:rsidRDefault="00BA6049" w:rsidP="003C3E74">
      <w:pPr>
        <w:spacing w:before="20" w:after="20"/>
        <w:rPr>
          <w:rFonts w:ascii="Verdana" w:hAnsi="Verdana"/>
        </w:rPr>
      </w:pPr>
    </w:p>
    <w:p w:rsidR="002B692F" w:rsidRDefault="002B692F" w:rsidP="003C3E74">
      <w:pPr>
        <w:spacing w:before="20" w:after="20"/>
        <w:rPr>
          <w:rFonts w:ascii="Verdana" w:hAnsi="Verdana"/>
        </w:rPr>
      </w:pPr>
    </w:p>
    <w:p w:rsidR="002B692F" w:rsidRPr="00BA6049" w:rsidRDefault="002B692F" w:rsidP="003C3E74">
      <w:pPr>
        <w:spacing w:before="20" w:after="20"/>
        <w:rPr>
          <w:rFonts w:ascii="Verdana" w:hAnsi="Verdana"/>
        </w:rPr>
      </w:pPr>
    </w:p>
    <w:p w:rsidR="00781F4F" w:rsidRPr="00BA6049" w:rsidRDefault="00781F4F" w:rsidP="006E47C9">
      <w:pPr>
        <w:rPr>
          <w:rFonts w:ascii="Verdana" w:hAnsi="Verdana" w:cs="Arial"/>
        </w:rPr>
      </w:pPr>
      <w:r w:rsidRPr="00BA6049">
        <w:rPr>
          <w:rFonts w:ascii="Verdana" w:hAnsi="Verdana" w:cs="Arial"/>
          <w:b/>
        </w:rPr>
        <w:t>Erklärungen des Antragstellers</w:t>
      </w:r>
      <w:r w:rsidR="00AF6EB2" w:rsidRPr="00BA6049">
        <w:rPr>
          <w:rFonts w:ascii="Verdana" w:hAnsi="Verdana" w:cs="Arial"/>
        </w:rPr>
        <w:t xml:space="preserve"> (Dieser Teil ist für jeden Standort </w:t>
      </w:r>
      <w:r w:rsidR="00396A47">
        <w:rPr>
          <w:rFonts w:ascii="Verdana" w:hAnsi="Verdana" w:cs="Arial"/>
        </w:rPr>
        <w:t>gesondert</w:t>
      </w:r>
      <w:r w:rsidR="00AF6EB2" w:rsidRPr="00BA6049">
        <w:rPr>
          <w:rFonts w:ascii="Verdana" w:hAnsi="Verdana" w:cs="Arial"/>
        </w:rPr>
        <w:t xml:space="preserve"> auszufüllen!)</w:t>
      </w:r>
    </w:p>
    <w:p w:rsidR="00781F4F" w:rsidRPr="00BA6049" w:rsidRDefault="00781F4F" w:rsidP="003E5EB2">
      <w:pPr>
        <w:rPr>
          <w:rFonts w:ascii="Verdana" w:hAnsi="Verdana"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123"/>
        <w:gridCol w:w="7181"/>
        <w:gridCol w:w="1477"/>
      </w:tblGrid>
      <w:tr w:rsidR="002064C4" w:rsidRPr="00012346" w:rsidTr="00ED6A4D">
        <w:trPr>
          <w:tblHeader/>
        </w:trPr>
        <w:tc>
          <w:tcPr>
            <w:tcW w:w="1123" w:type="dxa"/>
            <w:shd w:val="clear" w:color="auto" w:fill="F2F2F2" w:themeFill="background1" w:themeFillShade="F2"/>
            <w:vAlign w:val="center"/>
          </w:tcPr>
          <w:p w:rsidR="002064C4" w:rsidRPr="00012346" w:rsidRDefault="00920C29" w:rsidP="000218B5">
            <w:pPr>
              <w:tabs>
                <w:tab w:val="left" w:pos="5670"/>
              </w:tabs>
              <w:spacing w:before="20" w:after="20"/>
              <w:jc w:val="center"/>
              <w:rPr>
                <w:rFonts w:ascii="Verdana" w:hAnsi="Verdana" w:cs="Arial"/>
                <w:b/>
                <w:sz w:val="18"/>
                <w:szCs w:val="18"/>
              </w:rPr>
            </w:pPr>
            <w:r w:rsidRPr="00012346">
              <w:rPr>
                <w:rFonts w:ascii="Verdana" w:hAnsi="Verdana" w:cs="Arial"/>
                <w:b/>
                <w:sz w:val="18"/>
                <w:szCs w:val="18"/>
              </w:rPr>
              <w:t>Abschnitt</w:t>
            </w:r>
          </w:p>
        </w:tc>
        <w:tc>
          <w:tcPr>
            <w:tcW w:w="7181" w:type="dxa"/>
            <w:shd w:val="clear" w:color="auto" w:fill="F2F2F2" w:themeFill="background1" w:themeFillShade="F2"/>
            <w:vAlign w:val="center"/>
          </w:tcPr>
          <w:p w:rsidR="002064C4" w:rsidRPr="00012346" w:rsidRDefault="00194659" w:rsidP="000218B5">
            <w:pPr>
              <w:spacing w:before="20" w:after="20"/>
              <w:jc w:val="center"/>
              <w:rPr>
                <w:rFonts w:ascii="Verdana" w:hAnsi="Verdana" w:cs="Arial"/>
                <w:b/>
                <w:sz w:val="18"/>
                <w:szCs w:val="18"/>
              </w:rPr>
            </w:pPr>
            <w:r w:rsidRPr="00012346">
              <w:rPr>
                <w:rFonts w:ascii="Verdana" w:hAnsi="Verdana" w:cs="Arial"/>
                <w:b/>
                <w:sz w:val="18"/>
                <w:szCs w:val="18"/>
              </w:rPr>
              <w:t>Erklärungen / Nachweise</w:t>
            </w:r>
          </w:p>
        </w:tc>
        <w:tc>
          <w:tcPr>
            <w:tcW w:w="1477" w:type="dxa"/>
            <w:shd w:val="clear" w:color="auto" w:fill="F2F2F2" w:themeFill="background1" w:themeFillShade="F2"/>
            <w:vAlign w:val="center"/>
          </w:tcPr>
          <w:p w:rsidR="002064C4" w:rsidRPr="00012346" w:rsidRDefault="00194659" w:rsidP="000218B5">
            <w:pPr>
              <w:spacing w:before="20" w:after="20"/>
              <w:jc w:val="center"/>
              <w:rPr>
                <w:rFonts w:ascii="Verdana" w:hAnsi="Verdana" w:cs="Arial"/>
                <w:b/>
                <w:sz w:val="18"/>
                <w:szCs w:val="18"/>
              </w:rPr>
            </w:pPr>
            <w:r w:rsidRPr="00012346">
              <w:rPr>
                <w:rFonts w:ascii="Verdana" w:hAnsi="Verdana" w:cs="Arial"/>
                <w:b/>
                <w:sz w:val="18"/>
                <w:szCs w:val="18"/>
              </w:rPr>
              <w:t>Bitte zutreffendes markieren!</w:t>
            </w:r>
          </w:p>
        </w:tc>
      </w:tr>
      <w:tr w:rsidR="00083C7F" w:rsidRPr="00012346" w:rsidTr="00B443C8">
        <w:tc>
          <w:tcPr>
            <w:tcW w:w="1123" w:type="dxa"/>
            <w:tcBorders>
              <w:bottom w:val="single" w:sz="4" w:space="0" w:color="auto"/>
            </w:tcBorders>
            <w:shd w:val="clear" w:color="auto" w:fill="auto"/>
            <w:vAlign w:val="center"/>
          </w:tcPr>
          <w:p w:rsidR="00083C7F" w:rsidRPr="00012346" w:rsidRDefault="00FF4E25" w:rsidP="000218B5">
            <w:pPr>
              <w:tabs>
                <w:tab w:val="left" w:pos="5670"/>
              </w:tabs>
              <w:spacing w:before="20" w:after="20"/>
              <w:rPr>
                <w:rFonts w:ascii="Verdana" w:hAnsi="Verdana" w:cs="Arial"/>
                <w:b/>
                <w:sz w:val="18"/>
                <w:szCs w:val="18"/>
              </w:rPr>
            </w:pPr>
            <w:r w:rsidRPr="00012346">
              <w:rPr>
                <w:rFonts w:ascii="Verdana" w:hAnsi="Verdana" w:cs="Arial"/>
                <w:b/>
                <w:sz w:val="18"/>
                <w:szCs w:val="18"/>
              </w:rPr>
              <w:t>3.2</w:t>
            </w:r>
            <w:r w:rsidR="00E84A3E" w:rsidRPr="00012346">
              <w:rPr>
                <w:rFonts w:ascii="Verdana" w:hAnsi="Verdana" w:cs="Arial"/>
                <w:b/>
                <w:sz w:val="18"/>
                <w:szCs w:val="18"/>
              </w:rPr>
              <w:t>.</w:t>
            </w:r>
          </w:p>
        </w:tc>
        <w:tc>
          <w:tcPr>
            <w:tcW w:w="7181" w:type="dxa"/>
            <w:tcBorders>
              <w:bottom w:val="single" w:sz="4" w:space="0" w:color="auto"/>
            </w:tcBorders>
            <w:shd w:val="clear" w:color="auto" w:fill="auto"/>
            <w:vAlign w:val="center"/>
          </w:tcPr>
          <w:p w:rsidR="00083C7F" w:rsidRPr="00012346" w:rsidRDefault="00FF4E25" w:rsidP="000218B5">
            <w:pPr>
              <w:spacing w:before="20" w:after="20"/>
              <w:rPr>
                <w:rFonts w:ascii="Verdana" w:hAnsi="Verdana" w:cs="Arial"/>
                <w:b/>
                <w:sz w:val="18"/>
                <w:szCs w:val="18"/>
              </w:rPr>
            </w:pPr>
            <w:r w:rsidRPr="00012346">
              <w:rPr>
                <w:rFonts w:ascii="Verdana" w:hAnsi="Verdana" w:cs="Arial"/>
                <w:b/>
                <w:sz w:val="18"/>
                <w:szCs w:val="18"/>
              </w:rPr>
              <w:t>Anforderungen an die Materialzusammensetzung</w:t>
            </w:r>
          </w:p>
        </w:tc>
        <w:tc>
          <w:tcPr>
            <w:tcW w:w="1477" w:type="dxa"/>
            <w:tcBorders>
              <w:bottom w:val="single" w:sz="4" w:space="0" w:color="auto"/>
            </w:tcBorders>
            <w:shd w:val="clear" w:color="auto" w:fill="auto"/>
            <w:vAlign w:val="center"/>
          </w:tcPr>
          <w:p w:rsidR="00083C7F" w:rsidRPr="00012346" w:rsidRDefault="00083C7F" w:rsidP="000218B5">
            <w:pPr>
              <w:spacing w:before="20" w:after="20"/>
              <w:jc w:val="center"/>
              <w:rPr>
                <w:rFonts w:ascii="Verdana" w:hAnsi="Verdana" w:cs="Arial"/>
                <w:b/>
                <w:sz w:val="18"/>
                <w:szCs w:val="18"/>
              </w:rPr>
            </w:pPr>
          </w:p>
        </w:tc>
      </w:tr>
      <w:tr w:rsidR="002064C4" w:rsidRPr="00012346" w:rsidTr="00B443C8">
        <w:tc>
          <w:tcPr>
            <w:tcW w:w="1123" w:type="dxa"/>
            <w:tcBorders>
              <w:bottom w:val="dotted" w:sz="4" w:space="0" w:color="auto"/>
            </w:tcBorders>
            <w:shd w:val="clear" w:color="auto" w:fill="auto"/>
            <w:vAlign w:val="center"/>
          </w:tcPr>
          <w:p w:rsidR="002064C4" w:rsidRPr="00012346" w:rsidRDefault="00FF4E25" w:rsidP="000218B5">
            <w:pPr>
              <w:tabs>
                <w:tab w:val="left" w:pos="5670"/>
              </w:tabs>
              <w:spacing w:before="20" w:after="20"/>
              <w:rPr>
                <w:rFonts w:ascii="Verdana" w:hAnsi="Verdana" w:cs="Arial"/>
                <w:b/>
                <w:sz w:val="18"/>
                <w:szCs w:val="18"/>
              </w:rPr>
            </w:pPr>
            <w:r w:rsidRPr="00012346">
              <w:rPr>
                <w:rFonts w:ascii="Verdana" w:hAnsi="Verdana" w:cs="Arial"/>
                <w:b/>
                <w:sz w:val="18"/>
                <w:szCs w:val="18"/>
              </w:rPr>
              <w:t>3.2.1</w:t>
            </w:r>
            <w:r w:rsidR="00E84A3E" w:rsidRPr="00012346">
              <w:rPr>
                <w:rFonts w:ascii="Verdana" w:hAnsi="Verdana" w:cs="Arial"/>
                <w:b/>
                <w:sz w:val="18"/>
                <w:szCs w:val="18"/>
              </w:rPr>
              <w:t>.</w:t>
            </w:r>
          </w:p>
        </w:tc>
        <w:tc>
          <w:tcPr>
            <w:tcW w:w="7181" w:type="dxa"/>
            <w:tcBorders>
              <w:bottom w:val="dotted" w:sz="4" w:space="0" w:color="auto"/>
            </w:tcBorders>
            <w:shd w:val="clear" w:color="auto" w:fill="auto"/>
            <w:vAlign w:val="center"/>
          </w:tcPr>
          <w:p w:rsidR="002064C4" w:rsidRPr="00012346" w:rsidRDefault="00FF4E25" w:rsidP="000218B5">
            <w:pPr>
              <w:spacing w:before="20" w:after="20"/>
              <w:rPr>
                <w:rFonts w:ascii="Verdana" w:hAnsi="Verdana" w:cs="Arial"/>
                <w:b/>
                <w:sz w:val="18"/>
                <w:szCs w:val="18"/>
              </w:rPr>
            </w:pPr>
            <w:r w:rsidRPr="00012346">
              <w:rPr>
                <w:rFonts w:ascii="Verdana" w:hAnsi="Verdana" w:cs="Arial"/>
                <w:b/>
                <w:sz w:val="18"/>
                <w:szCs w:val="18"/>
              </w:rPr>
              <w:t>Gewichtsanteile der Materialien</w:t>
            </w:r>
          </w:p>
        </w:tc>
        <w:tc>
          <w:tcPr>
            <w:tcW w:w="1477" w:type="dxa"/>
            <w:tcBorders>
              <w:bottom w:val="dotted" w:sz="4" w:space="0" w:color="auto"/>
            </w:tcBorders>
            <w:shd w:val="clear" w:color="auto" w:fill="auto"/>
            <w:vAlign w:val="center"/>
          </w:tcPr>
          <w:p w:rsidR="00E06264" w:rsidRPr="00012346" w:rsidRDefault="00E06264" w:rsidP="000218B5">
            <w:pPr>
              <w:spacing w:before="20" w:after="20"/>
              <w:jc w:val="center"/>
              <w:rPr>
                <w:rFonts w:ascii="Verdana" w:hAnsi="Verdana" w:cs="Arial"/>
                <w:b/>
                <w:sz w:val="18"/>
                <w:szCs w:val="18"/>
              </w:rPr>
            </w:pPr>
          </w:p>
        </w:tc>
      </w:tr>
      <w:tr w:rsidR="00E06264" w:rsidRPr="00012346" w:rsidTr="00B443C8">
        <w:tc>
          <w:tcPr>
            <w:tcW w:w="1123" w:type="dxa"/>
            <w:tcBorders>
              <w:top w:val="dotted" w:sz="4" w:space="0" w:color="auto"/>
              <w:bottom w:val="dotted" w:sz="4" w:space="0" w:color="auto"/>
            </w:tcBorders>
            <w:shd w:val="clear" w:color="auto" w:fill="auto"/>
            <w:vAlign w:val="center"/>
          </w:tcPr>
          <w:p w:rsidR="00E06264" w:rsidRPr="00012346" w:rsidRDefault="00E06264"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E06264" w:rsidRPr="00012346" w:rsidRDefault="00FF4E25" w:rsidP="00B443C8">
            <w:pPr>
              <w:spacing w:before="20" w:after="20"/>
              <w:rPr>
                <w:rFonts w:ascii="Verdana" w:hAnsi="Verdana" w:cs="Arial"/>
                <w:sz w:val="18"/>
                <w:szCs w:val="18"/>
              </w:rPr>
            </w:pPr>
            <w:r w:rsidRPr="00012346">
              <w:rPr>
                <w:rFonts w:ascii="Verdana" w:hAnsi="Verdana" w:cs="Arial"/>
                <w:sz w:val="18"/>
                <w:szCs w:val="18"/>
              </w:rPr>
              <w:t>Der Anteil an Papier und Kartonagen sowie Druckfarbe und Lack</w:t>
            </w:r>
            <w:r w:rsidR="00E84A3E" w:rsidRPr="00012346">
              <w:rPr>
                <w:rFonts w:ascii="Verdana" w:hAnsi="Verdana" w:cs="Arial"/>
                <w:sz w:val="18"/>
                <w:szCs w:val="18"/>
              </w:rPr>
              <w:t xml:space="preserve"> im Druckerzeug</w:t>
            </w:r>
            <w:r w:rsidR="00C27680" w:rsidRPr="00012346">
              <w:rPr>
                <w:rFonts w:ascii="Verdana" w:hAnsi="Verdana" w:cs="Arial"/>
                <w:sz w:val="18"/>
                <w:szCs w:val="18"/>
              </w:rPr>
              <w:softHyphen/>
            </w:r>
            <w:r w:rsidR="00E84A3E" w:rsidRPr="00012346">
              <w:rPr>
                <w:rFonts w:ascii="Verdana" w:hAnsi="Verdana" w:cs="Arial"/>
                <w:sz w:val="18"/>
                <w:szCs w:val="18"/>
              </w:rPr>
              <w:t>nis</w:t>
            </w:r>
            <w:r w:rsidRPr="00012346">
              <w:rPr>
                <w:rFonts w:ascii="Verdana" w:hAnsi="Verdana" w:cs="Arial"/>
                <w:sz w:val="18"/>
                <w:szCs w:val="18"/>
              </w:rPr>
              <w:t xml:space="preserve"> ist größer als 90 %.</w:t>
            </w:r>
          </w:p>
        </w:tc>
        <w:tc>
          <w:tcPr>
            <w:tcW w:w="1477" w:type="dxa"/>
            <w:tcBorders>
              <w:top w:val="dotted" w:sz="4" w:space="0" w:color="auto"/>
              <w:bottom w:val="dotted" w:sz="4" w:space="0" w:color="auto"/>
            </w:tcBorders>
            <w:shd w:val="clear" w:color="auto" w:fill="auto"/>
            <w:vAlign w:val="center"/>
          </w:tcPr>
          <w:p w:rsidR="00E06264" w:rsidRPr="00012346" w:rsidRDefault="00E06264" w:rsidP="000218B5">
            <w:pPr>
              <w:spacing w:before="20" w:after="20"/>
              <w:jc w:val="center"/>
              <w:rPr>
                <w:rFonts w:ascii="Verdana" w:hAnsi="Verdana" w:cs="Arial"/>
                <w:sz w:val="18"/>
                <w:szCs w:val="18"/>
              </w:rPr>
            </w:pPr>
          </w:p>
          <w:p w:rsidR="00FF4E25" w:rsidRPr="00012346" w:rsidRDefault="00FF4E25"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4"/>
                  <w:enabled/>
                  <w:calcOnExit w:val="0"/>
                  <w:checkBox>
                    <w:sizeAuto/>
                    <w:default w:val="0"/>
                  </w:checkBox>
                </w:ffData>
              </w:fldChar>
            </w:r>
            <w:bookmarkStart w:id="27" w:name="Kontrollkästchen104"/>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27"/>
          </w:p>
        </w:tc>
      </w:tr>
      <w:tr w:rsidR="00E84A3E" w:rsidRPr="00012346" w:rsidTr="00B443C8">
        <w:tc>
          <w:tcPr>
            <w:tcW w:w="1123" w:type="dxa"/>
            <w:tcBorders>
              <w:top w:val="dotted" w:sz="4" w:space="0" w:color="auto"/>
              <w:bottom w:val="dotted" w:sz="4" w:space="0" w:color="auto"/>
            </w:tcBorders>
            <w:shd w:val="clear" w:color="auto" w:fill="auto"/>
            <w:vAlign w:val="center"/>
          </w:tcPr>
          <w:p w:rsidR="00E84A3E" w:rsidRPr="00012346" w:rsidRDefault="00E84A3E"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right w:val="nil"/>
            </w:tcBorders>
            <w:shd w:val="clear" w:color="auto" w:fill="auto"/>
            <w:vAlign w:val="center"/>
          </w:tcPr>
          <w:p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sidRPr="00012346">
              <w:rPr>
                <w:rFonts w:ascii="Verdana" w:hAnsi="Verdana" w:cs="Arial"/>
                <w:sz w:val="18"/>
                <w:szCs w:val="18"/>
              </w:rPr>
              <w:t>Gewichtsanteil des Papiers</w:t>
            </w:r>
            <w:r w:rsidR="005018C6" w:rsidRPr="00012346">
              <w:rPr>
                <w:rFonts w:ascii="Verdana" w:hAnsi="Verdana" w:cs="Arial"/>
                <w:sz w:val="18"/>
                <w:szCs w:val="18"/>
              </w:rPr>
              <w:t>,</w:t>
            </w:r>
            <w:r w:rsidRPr="00012346">
              <w:rPr>
                <w:rFonts w:ascii="Verdana" w:hAnsi="Verdana" w:cs="Arial"/>
                <w:sz w:val="18"/>
                <w:szCs w:val="18"/>
              </w:rPr>
              <w:t xml:space="preserve"> Kartons</w:t>
            </w:r>
            <w:r w:rsidR="005018C6" w:rsidRPr="00012346">
              <w:rPr>
                <w:rFonts w:ascii="Verdana" w:hAnsi="Verdana" w:cs="Arial"/>
                <w:sz w:val="18"/>
                <w:szCs w:val="18"/>
              </w:rPr>
              <w:t>,</w:t>
            </w:r>
            <w:r w:rsidRPr="00012346">
              <w:rPr>
                <w:rFonts w:ascii="Verdana" w:hAnsi="Verdana" w:cs="Arial"/>
                <w:sz w:val="18"/>
                <w:szCs w:val="18"/>
              </w:rPr>
              <w:t xml:space="preserve"> der Druckfarben und des Lacks:</w:t>
            </w:r>
            <w:r w:rsidR="00B443C8" w:rsidRPr="00012346">
              <w:rPr>
                <w:rFonts w:ascii="Verdana" w:hAnsi="Verdana" w:cs="Arial"/>
                <w:sz w:val="18"/>
                <w:szCs w:val="18"/>
              </w:rPr>
              <w:t xml:space="preserve"> min.</w:t>
            </w:r>
            <w:r w:rsidRPr="00012346">
              <w:rPr>
                <w:rFonts w:ascii="Verdana" w:hAnsi="Verdana" w:cs="Arial"/>
                <w:sz w:val="18"/>
                <w:szCs w:val="18"/>
              </w:rPr>
              <w:t xml:space="preserve"> </w:t>
            </w:r>
            <w:r w:rsidR="004F4C32" w:rsidRPr="00012346">
              <w:rPr>
                <w:rFonts w:ascii="Verdana" w:hAnsi="Verdana" w:cs="Arial"/>
                <w:b/>
                <w:sz w:val="18"/>
                <w:szCs w:val="18"/>
              </w:rPr>
              <w:fldChar w:fldCharType="begin">
                <w:ffData>
                  <w:name w:val="Text25"/>
                  <w:enabled/>
                  <w:calcOnExit w:val="0"/>
                  <w:textInput/>
                </w:ffData>
              </w:fldChar>
            </w:r>
            <w:r w:rsidR="004F4C32" w:rsidRPr="00012346">
              <w:rPr>
                <w:rFonts w:ascii="Verdana" w:hAnsi="Verdana" w:cs="Arial"/>
                <w:b/>
                <w:sz w:val="18"/>
                <w:szCs w:val="18"/>
              </w:rPr>
              <w:instrText xml:space="preserve"> FORMTEXT </w:instrText>
            </w:r>
            <w:r w:rsidR="004F4C32" w:rsidRPr="00012346">
              <w:rPr>
                <w:rFonts w:ascii="Verdana" w:hAnsi="Verdana" w:cs="Arial"/>
                <w:b/>
                <w:sz w:val="18"/>
                <w:szCs w:val="18"/>
              </w:rPr>
            </w:r>
            <w:r w:rsidR="004F4C32" w:rsidRPr="00012346">
              <w:rPr>
                <w:rFonts w:ascii="Verdana" w:hAnsi="Verdana" w:cs="Arial"/>
                <w:b/>
                <w:sz w:val="18"/>
                <w:szCs w:val="18"/>
              </w:rPr>
              <w:fldChar w:fldCharType="separate"/>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rFonts w:ascii="Verdana" w:hAnsi="Verdana" w:cs="Arial"/>
                <w:b/>
                <w:sz w:val="18"/>
                <w:szCs w:val="18"/>
              </w:rPr>
              <w:fldChar w:fldCharType="end"/>
            </w:r>
            <w:r w:rsidR="005018C6" w:rsidRPr="00012346">
              <w:rPr>
                <w:rFonts w:ascii="Verdana" w:hAnsi="Verdana" w:cs="Arial"/>
                <w:sz w:val="18"/>
                <w:szCs w:val="18"/>
              </w:rPr>
              <w:t>%</w:t>
            </w:r>
          </w:p>
        </w:tc>
        <w:tc>
          <w:tcPr>
            <w:tcW w:w="1477" w:type="dxa"/>
            <w:tcBorders>
              <w:top w:val="dotted" w:sz="4" w:space="0" w:color="auto"/>
              <w:bottom w:val="dotted" w:sz="4" w:space="0" w:color="auto"/>
            </w:tcBorders>
            <w:shd w:val="clear" w:color="auto" w:fill="auto"/>
            <w:vAlign w:val="center"/>
          </w:tcPr>
          <w:p w:rsidR="00E84A3E" w:rsidRPr="00012346" w:rsidRDefault="00E84A3E" w:rsidP="000218B5">
            <w:pPr>
              <w:spacing w:before="20" w:after="20"/>
              <w:jc w:val="center"/>
              <w:rPr>
                <w:rFonts w:ascii="Verdana" w:hAnsi="Verdana" w:cs="Arial"/>
                <w:sz w:val="18"/>
                <w:szCs w:val="18"/>
              </w:rPr>
            </w:pPr>
          </w:p>
        </w:tc>
      </w:tr>
      <w:tr w:rsidR="00E84A3E" w:rsidRPr="00012346" w:rsidTr="00B443C8">
        <w:tc>
          <w:tcPr>
            <w:tcW w:w="1123" w:type="dxa"/>
            <w:tcBorders>
              <w:top w:val="dotted" w:sz="4" w:space="0" w:color="auto"/>
              <w:bottom w:val="dotted" w:sz="4" w:space="0" w:color="auto"/>
            </w:tcBorders>
            <w:shd w:val="clear" w:color="auto" w:fill="auto"/>
            <w:vAlign w:val="center"/>
          </w:tcPr>
          <w:p w:rsidR="00E84A3E" w:rsidRPr="00012346" w:rsidRDefault="00E84A3E"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right w:val="nil"/>
            </w:tcBorders>
            <w:shd w:val="clear" w:color="auto" w:fill="auto"/>
            <w:vAlign w:val="center"/>
          </w:tcPr>
          <w:p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sidRPr="00012346">
              <w:rPr>
                <w:rFonts w:ascii="Verdana" w:hAnsi="Verdana" w:cs="Arial"/>
                <w:sz w:val="18"/>
                <w:szCs w:val="18"/>
              </w:rPr>
              <w:t>Gewichtsanteil der Materialien zur Bindung:</w:t>
            </w:r>
            <w:r w:rsidR="00B443C8" w:rsidRPr="00012346">
              <w:rPr>
                <w:rFonts w:ascii="Verdana" w:hAnsi="Verdana" w:cs="Arial"/>
                <w:sz w:val="18"/>
                <w:szCs w:val="18"/>
              </w:rPr>
              <w:t xml:space="preserve"> max.</w:t>
            </w:r>
            <w:r w:rsidRPr="00012346">
              <w:rPr>
                <w:rFonts w:ascii="Verdana" w:hAnsi="Verdana" w:cs="Arial"/>
                <w:sz w:val="18"/>
                <w:szCs w:val="18"/>
              </w:rPr>
              <w:t xml:space="preserve"> </w:t>
            </w:r>
            <w:r w:rsidR="004F4C32" w:rsidRPr="00012346">
              <w:rPr>
                <w:rFonts w:ascii="Verdana" w:hAnsi="Verdana" w:cs="Arial"/>
                <w:b/>
                <w:sz w:val="18"/>
                <w:szCs w:val="18"/>
              </w:rPr>
              <w:fldChar w:fldCharType="begin">
                <w:ffData>
                  <w:name w:val="Text25"/>
                  <w:enabled/>
                  <w:calcOnExit w:val="0"/>
                  <w:textInput/>
                </w:ffData>
              </w:fldChar>
            </w:r>
            <w:r w:rsidR="004F4C32" w:rsidRPr="00012346">
              <w:rPr>
                <w:rFonts w:ascii="Verdana" w:hAnsi="Verdana" w:cs="Arial"/>
                <w:b/>
                <w:sz w:val="18"/>
                <w:szCs w:val="18"/>
              </w:rPr>
              <w:instrText xml:space="preserve"> FORMTEXT </w:instrText>
            </w:r>
            <w:r w:rsidR="004F4C32" w:rsidRPr="00012346">
              <w:rPr>
                <w:rFonts w:ascii="Verdana" w:hAnsi="Verdana" w:cs="Arial"/>
                <w:b/>
                <w:sz w:val="18"/>
                <w:szCs w:val="18"/>
              </w:rPr>
            </w:r>
            <w:r w:rsidR="004F4C32" w:rsidRPr="00012346">
              <w:rPr>
                <w:rFonts w:ascii="Verdana" w:hAnsi="Verdana" w:cs="Arial"/>
                <w:b/>
                <w:sz w:val="18"/>
                <w:szCs w:val="18"/>
              </w:rPr>
              <w:fldChar w:fldCharType="separate"/>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rFonts w:ascii="Verdana" w:hAnsi="Verdana" w:cs="Arial"/>
                <w:b/>
                <w:sz w:val="18"/>
                <w:szCs w:val="18"/>
              </w:rPr>
              <w:fldChar w:fldCharType="end"/>
            </w:r>
            <w:r w:rsidR="005018C6" w:rsidRPr="00012346">
              <w:rPr>
                <w:rFonts w:ascii="Verdana" w:hAnsi="Verdana" w:cs="Arial"/>
                <w:sz w:val="18"/>
                <w:szCs w:val="18"/>
              </w:rPr>
              <w:t>%</w:t>
            </w:r>
          </w:p>
        </w:tc>
        <w:tc>
          <w:tcPr>
            <w:tcW w:w="1477" w:type="dxa"/>
            <w:tcBorders>
              <w:top w:val="dotted" w:sz="4" w:space="0" w:color="auto"/>
              <w:bottom w:val="dotted" w:sz="4" w:space="0" w:color="auto"/>
            </w:tcBorders>
            <w:shd w:val="clear" w:color="auto" w:fill="auto"/>
            <w:vAlign w:val="center"/>
          </w:tcPr>
          <w:p w:rsidR="00E84A3E" w:rsidRPr="00012346" w:rsidRDefault="00E84A3E" w:rsidP="000218B5">
            <w:pPr>
              <w:spacing w:before="20" w:after="20"/>
              <w:jc w:val="center"/>
              <w:rPr>
                <w:rFonts w:ascii="Verdana" w:hAnsi="Verdana" w:cs="Arial"/>
                <w:sz w:val="18"/>
                <w:szCs w:val="18"/>
              </w:rPr>
            </w:pPr>
          </w:p>
        </w:tc>
      </w:tr>
      <w:tr w:rsidR="00E84A3E" w:rsidRPr="00012346" w:rsidTr="00B443C8">
        <w:tc>
          <w:tcPr>
            <w:tcW w:w="1123" w:type="dxa"/>
            <w:tcBorders>
              <w:top w:val="dotted" w:sz="4" w:space="0" w:color="auto"/>
              <w:bottom w:val="dotted" w:sz="4" w:space="0" w:color="auto"/>
            </w:tcBorders>
            <w:shd w:val="clear" w:color="auto" w:fill="auto"/>
            <w:vAlign w:val="center"/>
          </w:tcPr>
          <w:p w:rsidR="00E84A3E" w:rsidRPr="00012346" w:rsidRDefault="00E84A3E"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right w:val="nil"/>
            </w:tcBorders>
            <w:shd w:val="clear" w:color="auto" w:fill="auto"/>
            <w:vAlign w:val="center"/>
          </w:tcPr>
          <w:p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sidRPr="00012346">
              <w:rPr>
                <w:rFonts w:ascii="Verdana" w:hAnsi="Verdana" w:cs="Arial"/>
                <w:sz w:val="18"/>
                <w:szCs w:val="18"/>
              </w:rPr>
              <w:t>Gewichtsanteil der Materialien zum Produktschutz:</w:t>
            </w:r>
            <w:r w:rsidR="005018C6" w:rsidRPr="00012346">
              <w:rPr>
                <w:rFonts w:ascii="Verdana" w:hAnsi="Verdana" w:cs="Arial"/>
                <w:sz w:val="18"/>
                <w:szCs w:val="18"/>
              </w:rPr>
              <w:t xml:space="preserve"> </w:t>
            </w:r>
            <w:r w:rsidR="00B443C8" w:rsidRPr="00012346">
              <w:rPr>
                <w:rFonts w:ascii="Verdana" w:hAnsi="Verdana" w:cs="Arial"/>
                <w:sz w:val="18"/>
                <w:szCs w:val="18"/>
              </w:rPr>
              <w:t xml:space="preserve">max. </w:t>
            </w:r>
            <w:r w:rsidR="004F4C32" w:rsidRPr="00012346">
              <w:rPr>
                <w:rFonts w:ascii="Verdana" w:hAnsi="Verdana" w:cs="Arial"/>
                <w:b/>
                <w:sz w:val="18"/>
                <w:szCs w:val="18"/>
              </w:rPr>
              <w:fldChar w:fldCharType="begin">
                <w:ffData>
                  <w:name w:val="Text25"/>
                  <w:enabled/>
                  <w:calcOnExit w:val="0"/>
                  <w:textInput/>
                </w:ffData>
              </w:fldChar>
            </w:r>
            <w:r w:rsidR="004F4C32" w:rsidRPr="00012346">
              <w:rPr>
                <w:rFonts w:ascii="Verdana" w:hAnsi="Verdana" w:cs="Arial"/>
                <w:b/>
                <w:sz w:val="18"/>
                <w:szCs w:val="18"/>
              </w:rPr>
              <w:instrText xml:space="preserve"> FORMTEXT </w:instrText>
            </w:r>
            <w:r w:rsidR="004F4C32" w:rsidRPr="00012346">
              <w:rPr>
                <w:rFonts w:ascii="Verdana" w:hAnsi="Verdana" w:cs="Arial"/>
                <w:b/>
                <w:sz w:val="18"/>
                <w:szCs w:val="18"/>
              </w:rPr>
            </w:r>
            <w:r w:rsidR="004F4C32" w:rsidRPr="00012346">
              <w:rPr>
                <w:rFonts w:ascii="Verdana" w:hAnsi="Verdana" w:cs="Arial"/>
                <w:b/>
                <w:sz w:val="18"/>
                <w:szCs w:val="18"/>
              </w:rPr>
              <w:fldChar w:fldCharType="separate"/>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rFonts w:ascii="Verdana" w:hAnsi="Verdana" w:cs="Arial"/>
                <w:b/>
                <w:sz w:val="18"/>
                <w:szCs w:val="18"/>
              </w:rPr>
              <w:fldChar w:fldCharType="end"/>
            </w:r>
            <w:r w:rsidR="005018C6" w:rsidRPr="00012346">
              <w:rPr>
                <w:rFonts w:ascii="Verdana" w:hAnsi="Verdana" w:cs="Arial"/>
                <w:sz w:val="18"/>
                <w:szCs w:val="18"/>
              </w:rPr>
              <w:t>%</w:t>
            </w:r>
          </w:p>
        </w:tc>
        <w:tc>
          <w:tcPr>
            <w:tcW w:w="1477" w:type="dxa"/>
            <w:tcBorders>
              <w:top w:val="dotted" w:sz="4" w:space="0" w:color="auto"/>
              <w:bottom w:val="dotted" w:sz="4" w:space="0" w:color="auto"/>
            </w:tcBorders>
            <w:shd w:val="clear" w:color="auto" w:fill="auto"/>
            <w:vAlign w:val="center"/>
          </w:tcPr>
          <w:p w:rsidR="00E84A3E" w:rsidRPr="00012346" w:rsidRDefault="00E84A3E" w:rsidP="000218B5">
            <w:pPr>
              <w:spacing w:before="20" w:after="20"/>
              <w:jc w:val="center"/>
              <w:rPr>
                <w:rFonts w:ascii="Verdana" w:hAnsi="Verdana" w:cs="Arial"/>
                <w:sz w:val="18"/>
                <w:szCs w:val="18"/>
              </w:rPr>
            </w:pPr>
          </w:p>
        </w:tc>
      </w:tr>
      <w:tr w:rsidR="002064C4" w:rsidRPr="00012346" w:rsidTr="00B443C8">
        <w:tc>
          <w:tcPr>
            <w:tcW w:w="1123" w:type="dxa"/>
            <w:tcBorders>
              <w:bottom w:val="dotted" w:sz="4" w:space="0" w:color="auto"/>
            </w:tcBorders>
            <w:shd w:val="clear" w:color="auto" w:fill="auto"/>
            <w:vAlign w:val="center"/>
          </w:tcPr>
          <w:p w:rsidR="002064C4" w:rsidRPr="00012346" w:rsidRDefault="00E84A3E" w:rsidP="000218B5">
            <w:pPr>
              <w:tabs>
                <w:tab w:val="left" w:pos="5670"/>
              </w:tabs>
              <w:spacing w:before="20" w:after="20"/>
              <w:rPr>
                <w:rFonts w:ascii="Verdana" w:hAnsi="Verdana" w:cs="Arial"/>
                <w:b/>
                <w:sz w:val="18"/>
                <w:szCs w:val="18"/>
              </w:rPr>
            </w:pPr>
            <w:r w:rsidRPr="00012346">
              <w:rPr>
                <w:rFonts w:ascii="Verdana" w:hAnsi="Verdana" w:cs="Arial"/>
                <w:b/>
                <w:sz w:val="18"/>
                <w:szCs w:val="18"/>
              </w:rPr>
              <w:t>3.2.2.</w:t>
            </w:r>
          </w:p>
        </w:tc>
        <w:tc>
          <w:tcPr>
            <w:tcW w:w="7181" w:type="dxa"/>
            <w:tcBorders>
              <w:bottom w:val="dotted" w:sz="4" w:space="0" w:color="auto"/>
            </w:tcBorders>
            <w:shd w:val="clear" w:color="auto" w:fill="auto"/>
            <w:vAlign w:val="center"/>
          </w:tcPr>
          <w:p w:rsidR="002064C4" w:rsidRPr="00012346" w:rsidRDefault="00E84A3E" w:rsidP="000218B5">
            <w:pPr>
              <w:spacing w:before="20" w:after="20"/>
              <w:rPr>
                <w:rFonts w:ascii="Verdana" w:hAnsi="Verdana" w:cs="Arial"/>
                <w:b/>
                <w:sz w:val="18"/>
                <w:szCs w:val="18"/>
              </w:rPr>
            </w:pPr>
            <w:r w:rsidRPr="00012346">
              <w:rPr>
                <w:rFonts w:ascii="Verdana" w:hAnsi="Verdana" w:cs="Arial"/>
                <w:b/>
                <w:sz w:val="18"/>
                <w:szCs w:val="18"/>
              </w:rPr>
              <w:t>Ausgeschlossene Materialien</w:t>
            </w:r>
          </w:p>
        </w:tc>
        <w:tc>
          <w:tcPr>
            <w:tcW w:w="1477" w:type="dxa"/>
            <w:tcBorders>
              <w:bottom w:val="dotted" w:sz="4" w:space="0" w:color="auto"/>
            </w:tcBorders>
            <w:shd w:val="clear" w:color="auto" w:fill="auto"/>
            <w:vAlign w:val="center"/>
          </w:tcPr>
          <w:p w:rsidR="002064C4" w:rsidRPr="00012346" w:rsidRDefault="002064C4" w:rsidP="000218B5">
            <w:pPr>
              <w:spacing w:before="20" w:after="20"/>
              <w:jc w:val="center"/>
              <w:rPr>
                <w:rFonts w:ascii="Verdana" w:hAnsi="Verdana" w:cs="Arial"/>
                <w:b/>
                <w:sz w:val="18"/>
                <w:szCs w:val="18"/>
              </w:rPr>
            </w:pPr>
          </w:p>
        </w:tc>
      </w:tr>
      <w:tr w:rsidR="002064C4" w:rsidRPr="00012346" w:rsidTr="00B443C8">
        <w:tc>
          <w:tcPr>
            <w:tcW w:w="1123" w:type="dxa"/>
            <w:tcBorders>
              <w:top w:val="dotted" w:sz="4" w:space="0" w:color="auto"/>
              <w:bottom w:val="dotted" w:sz="4" w:space="0" w:color="auto"/>
            </w:tcBorders>
            <w:shd w:val="clear" w:color="auto" w:fill="auto"/>
            <w:vAlign w:val="center"/>
          </w:tcPr>
          <w:p w:rsidR="002064C4" w:rsidRPr="00012346" w:rsidRDefault="002064C4"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2064C4" w:rsidRPr="00012346" w:rsidRDefault="00E84A3E" w:rsidP="00B443C8">
            <w:pPr>
              <w:spacing w:before="20" w:after="20"/>
              <w:rPr>
                <w:rFonts w:ascii="Verdana" w:hAnsi="Verdana" w:cs="Arial"/>
                <w:sz w:val="18"/>
                <w:szCs w:val="18"/>
              </w:rPr>
            </w:pPr>
            <w:r w:rsidRPr="00012346">
              <w:rPr>
                <w:rFonts w:ascii="Verdana" w:hAnsi="Verdana" w:cs="Arial"/>
                <w:sz w:val="18"/>
                <w:szCs w:val="18"/>
              </w:rPr>
              <w:t>Im</w:t>
            </w:r>
            <w:r w:rsidR="005018C6" w:rsidRPr="00012346">
              <w:rPr>
                <w:rFonts w:ascii="Verdana" w:hAnsi="Verdana" w:cs="Arial"/>
                <w:sz w:val="18"/>
                <w:szCs w:val="18"/>
              </w:rPr>
              <w:t xml:space="preserve"> Druckerzeugnis werden folgende Produkte </w:t>
            </w:r>
            <w:r w:rsidR="005018C6" w:rsidRPr="00012346">
              <w:rPr>
                <w:rFonts w:ascii="Verdana" w:hAnsi="Verdana" w:cs="Arial"/>
                <w:b/>
                <w:sz w:val="18"/>
                <w:szCs w:val="18"/>
              </w:rPr>
              <w:t>nicht</w:t>
            </w:r>
            <w:r w:rsidR="005018C6" w:rsidRPr="00012346">
              <w:rPr>
                <w:rFonts w:ascii="Verdana" w:hAnsi="Verdana" w:cs="Arial"/>
                <w:sz w:val="18"/>
                <w:szCs w:val="18"/>
              </w:rPr>
              <w:t xml:space="preserve"> eingesetzt:</w:t>
            </w:r>
          </w:p>
        </w:tc>
        <w:tc>
          <w:tcPr>
            <w:tcW w:w="1477" w:type="dxa"/>
            <w:tcBorders>
              <w:top w:val="dotted" w:sz="4" w:space="0" w:color="auto"/>
              <w:bottom w:val="dotted" w:sz="4" w:space="0" w:color="auto"/>
            </w:tcBorders>
            <w:shd w:val="clear" w:color="auto" w:fill="auto"/>
            <w:vAlign w:val="center"/>
          </w:tcPr>
          <w:p w:rsidR="002064C4" w:rsidRPr="00012346" w:rsidRDefault="002064C4" w:rsidP="000218B5">
            <w:pPr>
              <w:spacing w:before="20" w:after="20"/>
              <w:jc w:val="center"/>
              <w:rPr>
                <w:rFonts w:ascii="Verdana" w:hAnsi="Verdana" w:cs="Arial"/>
                <w:sz w:val="18"/>
                <w:szCs w:val="18"/>
              </w:rPr>
            </w:pPr>
          </w:p>
        </w:tc>
      </w:tr>
      <w:tr w:rsidR="002064C4" w:rsidRPr="00012346" w:rsidTr="00B443C8">
        <w:tc>
          <w:tcPr>
            <w:tcW w:w="1123" w:type="dxa"/>
            <w:tcBorders>
              <w:top w:val="dotted" w:sz="4" w:space="0" w:color="auto"/>
              <w:bottom w:val="dotted" w:sz="4" w:space="0" w:color="auto"/>
            </w:tcBorders>
            <w:shd w:val="clear" w:color="auto" w:fill="auto"/>
            <w:vAlign w:val="center"/>
          </w:tcPr>
          <w:p w:rsidR="002064C4" w:rsidRPr="00012346" w:rsidRDefault="002064C4"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2064C4" w:rsidRPr="00012346" w:rsidRDefault="005018C6" w:rsidP="00C86317">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PVC</w:t>
            </w:r>
          </w:p>
        </w:tc>
        <w:tc>
          <w:tcPr>
            <w:tcW w:w="1477" w:type="dxa"/>
            <w:tcBorders>
              <w:top w:val="dotted" w:sz="4" w:space="0" w:color="auto"/>
              <w:bottom w:val="dotted" w:sz="4" w:space="0" w:color="auto"/>
            </w:tcBorders>
            <w:shd w:val="clear" w:color="auto" w:fill="auto"/>
            <w:vAlign w:val="center"/>
          </w:tcPr>
          <w:p w:rsidR="00E147F6" w:rsidRPr="00012346" w:rsidRDefault="005018C6"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6"/>
                  <w:enabled/>
                  <w:calcOnExit w:val="0"/>
                  <w:checkBox>
                    <w:sizeAuto/>
                    <w:default w:val="0"/>
                  </w:checkBox>
                </w:ffData>
              </w:fldChar>
            </w:r>
            <w:bookmarkStart w:id="28" w:name="Kontrollkästchen106"/>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28"/>
          </w:p>
        </w:tc>
      </w:tr>
      <w:tr w:rsidR="002064C4" w:rsidRPr="00012346" w:rsidTr="00B443C8">
        <w:tc>
          <w:tcPr>
            <w:tcW w:w="1123" w:type="dxa"/>
            <w:tcBorders>
              <w:top w:val="dotted" w:sz="4" w:space="0" w:color="auto"/>
              <w:bottom w:val="dotted" w:sz="4" w:space="0" w:color="auto"/>
            </w:tcBorders>
            <w:shd w:val="clear" w:color="auto" w:fill="auto"/>
            <w:vAlign w:val="center"/>
          </w:tcPr>
          <w:p w:rsidR="002064C4" w:rsidRPr="00012346" w:rsidRDefault="002064C4" w:rsidP="000218B5">
            <w:pPr>
              <w:tabs>
                <w:tab w:val="left" w:pos="5670"/>
              </w:tabs>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2064C4" w:rsidRPr="00012346" w:rsidRDefault="005018C6" w:rsidP="00B21CF0">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Diisobutylphthalat (DIBP)-haltiger Klebstoff</w:t>
            </w:r>
            <w:r w:rsidR="00B21CF0">
              <w:rPr>
                <w:rFonts w:ascii="Verdana" w:hAnsi="Verdana" w:cs="Arial"/>
                <w:sz w:val="16"/>
                <w:szCs w:val="16"/>
              </w:rPr>
              <w:t xml:space="preserve"> (vgl. Angaben der Chemikalienlieferanten in Anlage 7)</w:t>
            </w:r>
          </w:p>
        </w:tc>
        <w:tc>
          <w:tcPr>
            <w:tcW w:w="1477" w:type="dxa"/>
            <w:tcBorders>
              <w:top w:val="dotted" w:sz="4" w:space="0" w:color="auto"/>
              <w:bottom w:val="dotted" w:sz="4" w:space="0" w:color="auto"/>
            </w:tcBorders>
            <w:shd w:val="clear" w:color="auto" w:fill="auto"/>
            <w:vAlign w:val="center"/>
          </w:tcPr>
          <w:p w:rsidR="002064C4" w:rsidRPr="00012346" w:rsidRDefault="005018C6"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7"/>
                  <w:enabled/>
                  <w:calcOnExit w:val="0"/>
                  <w:checkBox>
                    <w:sizeAuto/>
                    <w:default w:val="0"/>
                  </w:checkBox>
                </w:ffData>
              </w:fldChar>
            </w:r>
            <w:bookmarkStart w:id="29" w:name="Kontrollkästchen107"/>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29"/>
          </w:p>
        </w:tc>
      </w:tr>
      <w:tr w:rsidR="002064C4" w:rsidRPr="00012346" w:rsidTr="00B443C8">
        <w:tc>
          <w:tcPr>
            <w:tcW w:w="1123" w:type="dxa"/>
            <w:tcBorders>
              <w:top w:val="dotted" w:sz="4" w:space="0" w:color="auto"/>
              <w:bottom w:val="single" w:sz="4" w:space="0" w:color="auto"/>
            </w:tcBorders>
            <w:shd w:val="clear" w:color="auto" w:fill="auto"/>
            <w:vAlign w:val="center"/>
          </w:tcPr>
          <w:p w:rsidR="002064C4" w:rsidRPr="00012346" w:rsidRDefault="002064C4" w:rsidP="000218B5">
            <w:pPr>
              <w:tabs>
                <w:tab w:val="left" w:pos="5670"/>
              </w:tabs>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C86317" w:rsidRPr="00012346" w:rsidRDefault="005018C6" w:rsidP="00C86317">
            <w:pPr>
              <w:pStyle w:val="Listenabsatz"/>
              <w:numPr>
                <w:ilvl w:val="1"/>
                <w:numId w:val="13"/>
              </w:numPr>
              <w:spacing w:before="20" w:after="20"/>
              <w:ind w:left="267" w:hanging="267"/>
              <w:rPr>
                <w:rFonts w:ascii="Verdana" w:hAnsi="Verdana" w:cs="Arial"/>
                <w:sz w:val="18"/>
                <w:szCs w:val="18"/>
              </w:rPr>
            </w:pPr>
            <w:r w:rsidRPr="00012346">
              <w:rPr>
                <w:rFonts w:ascii="Verdana" w:hAnsi="Verdana" w:cs="Arial"/>
                <w:sz w:val="18"/>
                <w:szCs w:val="18"/>
              </w:rPr>
              <w:t>verchromtes Metall</w:t>
            </w:r>
            <w:r w:rsidR="00CC70CF" w:rsidRPr="00012346">
              <w:rPr>
                <w:rFonts w:ascii="Verdana" w:hAnsi="Verdana" w:cs="Arial"/>
                <w:sz w:val="18"/>
                <w:szCs w:val="18"/>
              </w:rPr>
              <w:t xml:space="preserve"> </w:t>
            </w:r>
          </w:p>
          <w:p w:rsidR="00F112AD" w:rsidRPr="00012346" w:rsidRDefault="00DF46C1" w:rsidP="00C86317">
            <w:pPr>
              <w:pStyle w:val="Listenabsatz"/>
              <w:spacing w:before="20" w:after="20"/>
              <w:ind w:left="267"/>
              <w:rPr>
                <w:rFonts w:ascii="Verdana" w:hAnsi="Verdana" w:cs="Arial"/>
                <w:sz w:val="18"/>
                <w:szCs w:val="18"/>
              </w:rPr>
            </w:pPr>
            <w:r w:rsidRPr="00012346">
              <w:rPr>
                <w:rFonts w:ascii="Verdana" w:hAnsi="Verdana" w:cs="Arial"/>
                <w:sz w:val="18"/>
                <w:szCs w:val="18"/>
              </w:rPr>
              <w:t>(</w:t>
            </w:r>
            <w:r w:rsidR="00B443C8" w:rsidRPr="00012346">
              <w:rPr>
                <w:rFonts w:ascii="Verdana" w:hAnsi="Verdana" w:cs="Arial"/>
                <w:sz w:val="18"/>
                <w:szCs w:val="18"/>
              </w:rPr>
              <w:t>Ausnahme:</w:t>
            </w:r>
            <w:r w:rsidRPr="00012346">
              <w:rPr>
                <w:rFonts w:ascii="Verdana" w:hAnsi="Verdana" w:cs="Arial"/>
                <w:sz w:val="18"/>
                <w:szCs w:val="18"/>
              </w:rPr>
              <w:t xml:space="preserve"> Loseblattsammlung in Ordnern, </w:t>
            </w:r>
            <w:r w:rsidR="00B443C8" w:rsidRPr="00012346">
              <w:rPr>
                <w:rFonts w:ascii="Verdana" w:hAnsi="Verdana" w:cs="Arial"/>
                <w:sz w:val="18"/>
                <w:szCs w:val="18"/>
              </w:rPr>
              <w:t>ausgezeichnet mit</w:t>
            </w:r>
            <w:r w:rsidRPr="00012346">
              <w:rPr>
                <w:rFonts w:ascii="Verdana" w:hAnsi="Verdana" w:cs="Arial"/>
                <w:sz w:val="18"/>
                <w:szCs w:val="18"/>
              </w:rPr>
              <w:t xml:space="preserve"> RAL-UZ 56)</w:t>
            </w:r>
          </w:p>
        </w:tc>
        <w:tc>
          <w:tcPr>
            <w:tcW w:w="1477" w:type="dxa"/>
            <w:tcBorders>
              <w:top w:val="dotted" w:sz="4" w:space="0" w:color="auto"/>
              <w:bottom w:val="single" w:sz="4" w:space="0" w:color="auto"/>
            </w:tcBorders>
            <w:shd w:val="clear" w:color="auto" w:fill="auto"/>
            <w:vAlign w:val="center"/>
          </w:tcPr>
          <w:p w:rsidR="00E06264" w:rsidRPr="00012346" w:rsidRDefault="005018C6"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8"/>
                  <w:enabled/>
                  <w:calcOnExit w:val="0"/>
                  <w:checkBox>
                    <w:sizeAuto/>
                    <w:default w:val="0"/>
                  </w:checkBox>
                </w:ffData>
              </w:fldChar>
            </w:r>
            <w:bookmarkStart w:id="30" w:name="Kontrollkästchen108"/>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0"/>
          </w:p>
          <w:p w:rsidR="00DF46C1" w:rsidRPr="00012346" w:rsidRDefault="00DF46C1" w:rsidP="000218B5">
            <w:pPr>
              <w:spacing w:before="20" w:after="20"/>
              <w:jc w:val="center"/>
              <w:rPr>
                <w:rFonts w:ascii="Verdana" w:hAnsi="Verdana" w:cs="Arial"/>
                <w:sz w:val="18"/>
                <w:szCs w:val="18"/>
              </w:rPr>
            </w:pPr>
          </w:p>
        </w:tc>
      </w:tr>
      <w:tr w:rsidR="002064C4" w:rsidRPr="00012346" w:rsidTr="00B443C8">
        <w:tc>
          <w:tcPr>
            <w:tcW w:w="1123" w:type="dxa"/>
            <w:tcBorders>
              <w:bottom w:val="dotted" w:sz="4" w:space="0" w:color="auto"/>
            </w:tcBorders>
            <w:shd w:val="clear" w:color="auto" w:fill="auto"/>
            <w:vAlign w:val="center"/>
          </w:tcPr>
          <w:p w:rsidR="002064C4" w:rsidRPr="00012346" w:rsidRDefault="00DF46C1" w:rsidP="000218B5">
            <w:pPr>
              <w:tabs>
                <w:tab w:val="left" w:pos="5670"/>
              </w:tabs>
              <w:spacing w:before="20" w:after="20"/>
              <w:rPr>
                <w:rFonts w:ascii="Verdana" w:hAnsi="Verdana" w:cs="Arial"/>
                <w:b/>
                <w:sz w:val="18"/>
                <w:szCs w:val="18"/>
              </w:rPr>
            </w:pPr>
            <w:r w:rsidRPr="00012346">
              <w:rPr>
                <w:rFonts w:ascii="Verdana" w:hAnsi="Verdana" w:cs="Arial"/>
                <w:b/>
                <w:sz w:val="18"/>
                <w:szCs w:val="18"/>
              </w:rPr>
              <w:t>3.2.3</w:t>
            </w:r>
            <w:r w:rsidR="000218B5" w:rsidRPr="00012346">
              <w:rPr>
                <w:rFonts w:ascii="Verdana" w:hAnsi="Verdana" w:cs="Arial"/>
                <w:b/>
                <w:sz w:val="18"/>
                <w:szCs w:val="18"/>
              </w:rPr>
              <w:t>.</w:t>
            </w:r>
          </w:p>
        </w:tc>
        <w:tc>
          <w:tcPr>
            <w:tcW w:w="7181" w:type="dxa"/>
            <w:tcBorders>
              <w:bottom w:val="dotted" w:sz="4" w:space="0" w:color="auto"/>
            </w:tcBorders>
            <w:shd w:val="clear" w:color="auto" w:fill="auto"/>
            <w:vAlign w:val="center"/>
          </w:tcPr>
          <w:p w:rsidR="00E147F6" w:rsidRPr="00012346" w:rsidRDefault="00DF46C1" w:rsidP="000218B5">
            <w:pPr>
              <w:spacing w:before="20" w:after="20"/>
              <w:rPr>
                <w:rFonts w:ascii="Verdana" w:hAnsi="Verdana" w:cs="Arial"/>
                <w:b/>
                <w:sz w:val="18"/>
                <w:szCs w:val="18"/>
              </w:rPr>
            </w:pPr>
            <w:r w:rsidRPr="00012346">
              <w:rPr>
                <w:rFonts w:ascii="Verdana" w:hAnsi="Verdana" w:cs="Arial"/>
                <w:b/>
                <w:sz w:val="18"/>
                <w:szCs w:val="18"/>
              </w:rPr>
              <w:t>Einsatz von Klebstoffen</w:t>
            </w:r>
          </w:p>
        </w:tc>
        <w:tc>
          <w:tcPr>
            <w:tcW w:w="1477" w:type="dxa"/>
            <w:tcBorders>
              <w:bottom w:val="dotted" w:sz="4" w:space="0" w:color="auto"/>
            </w:tcBorders>
            <w:shd w:val="clear" w:color="auto" w:fill="auto"/>
            <w:vAlign w:val="center"/>
          </w:tcPr>
          <w:p w:rsidR="009662CE" w:rsidRPr="00012346" w:rsidRDefault="009662CE" w:rsidP="000218B5">
            <w:pPr>
              <w:spacing w:before="20" w:after="20"/>
              <w:jc w:val="center"/>
              <w:rPr>
                <w:rFonts w:ascii="Verdana" w:hAnsi="Verdana" w:cs="Arial"/>
                <w:b/>
                <w:sz w:val="18"/>
                <w:szCs w:val="18"/>
              </w:rPr>
            </w:pPr>
          </w:p>
        </w:tc>
      </w:tr>
      <w:tr w:rsidR="009662CE" w:rsidRPr="00012346" w:rsidTr="00B443C8">
        <w:tc>
          <w:tcPr>
            <w:tcW w:w="1123" w:type="dxa"/>
            <w:tcBorders>
              <w:top w:val="dotted" w:sz="4" w:space="0" w:color="auto"/>
              <w:bottom w:val="dotted" w:sz="4" w:space="0" w:color="auto"/>
            </w:tcBorders>
            <w:shd w:val="clear" w:color="auto" w:fill="auto"/>
            <w:vAlign w:val="center"/>
          </w:tcPr>
          <w:p w:rsidR="009662CE" w:rsidRPr="00012346" w:rsidRDefault="00DF46C1" w:rsidP="000218B5">
            <w:pPr>
              <w:tabs>
                <w:tab w:val="left" w:pos="5670"/>
              </w:tabs>
              <w:spacing w:before="20" w:after="20"/>
              <w:jc w:val="center"/>
              <w:rPr>
                <w:rFonts w:ascii="Verdana" w:hAnsi="Verdana" w:cs="Arial"/>
                <w:b/>
                <w:sz w:val="18"/>
                <w:szCs w:val="18"/>
              </w:rPr>
            </w:pPr>
            <w:r w:rsidRPr="00012346">
              <w:rPr>
                <w:rFonts w:ascii="Verdana" w:hAnsi="Verdana" w:cs="Arial"/>
                <w:b/>
                <w:sz w:val="18"/>
                <w:szCs w:val="18"/>
              </w:rPr>
              <w:t>a)</w:t>
            </w:r>
          </w:p>
        </w:tc>
        <w:tc>
          <w:tcPr>
            <w:tcW w:w="7181" w:type="dxa"/>
            <w:tcBorders>
              <w:top w:val="dotted" w:sz="4" w:space="0" w:color="auto"/>
              <w:bottom w:val="dotted" w:sz="4" w:space="0" w:color="auto"/>
            </w:tcBorders>
            <w:shd w:val="clear" w:color="auto" w:fill="auto"/>
            <w:vAlign w:val="center"/>
          </w:tcPr>
          <w:p w:rsidR="00307D40" w:rsidRPr="00012346" w:rsidRDefault="00DF46C1" w:rsidP="000218B5">
            <w:pPr>
              <w:spacing w:before="20" w:after="20"/>
              <w:rPr>
                <w:rFonts w:ascii="Verdana" w:hAnsi="Verdana" w:cs="Arial"/>
                <w:b/>
                <w:sz w:val="18"/>
                <w:szCs w:val="18"/>
              </w:rPr>
            </w:pPr>
            <w:r w:rsidRPr="00012346">
              <w:rPr>
                <w:rFonts w:ascii="Verdana" w:hAnsi="Verdana" w:cs="Arial"/>
                <w:b/>
                <w:sz w:val="18"/>
                <w:szCs w:val="18"/>
              </w:rPr>
              <w:t>PUR-Klebstoffe</w:t>
            </w:r>
          </w:p>
        </w:tc>
        <w:tc>
          <w:tcPr>
            <w:tcW w:w="1477" w:type="dxa"/>
            <w:tcBorders>
              <w:top w:val="dotted" w:sz="4" w:space="0" w:color="auto"/>
              <w:bottom w:val="dotted" w:sz="4" w:space="0" w:color="auto"/>
            </w:tcBorders>
            <w:shd w:val="clear" w:color="auto" w:fill="auto"/>
            <w:vAlign w:val="center"/>
          </w:tcPr>
          <w:p w:rsidR="00307D40" w:rsidRPr="00012346" w:rsidRDefault="00307D40" w:rsidP="000218B5">
            <w:pPr>
              <w:spacing w:before="20" w:after="20"/>
              <w:jc w:val="center"/>
              <w:rPr>
                <w:rFonts w:ascii="Verdana" w:hAnsi="Verdana" w:cs="Arial"/>
                <w:b/>
                <w:sz w:val="18"/>
                <w:szCs w:val="18"/>
              </w:rPr>
            </w:pPr>
          </w:p>
        </w:tc>
      </w:tr>
      <w:tr w:rsidR="00DF46C1" w:rsidRPr="00012346" w:rsidTr="00E94BD8">
        <w:tc>
          <w:tcPr>
            <w:tcW w:w="1123" w:type="dxa"/>
            <w:tcBorders>
              <w:top w:val="dotted" w:sz="4" w:space="0" w:color="auto"/>
              <w:bottom w:val="dotted" w:sz="4" w:space="0" w:color="auto"/>
            </w:tcBorders>
            <w:shd w:val="clear" w:color="auto" w:fill="auto"/>
            <w:vAlign w:val="center"/>
          </w:tcPr>
          <w:p w:rsidR="00827904" w:rsidRPr="00012346" w:rsidRDefault="00F61F4C" w:rsidP="00F61F4C">
            <w:pPr>
              <w:spacing w:before="20" w:after="20"/>
              <w:jc w:val="center"/>
              <w:rPr>
                <w:rFonts w:ascii="Verdana" w:hAnsi="Verdana" w:cs="Arial"/>
                <w:sz w:val="18"/>
                <w:szCs w:val="18"/>
              </w:rPr>
            </w:pPr>
            <w:r w:rsidRPr="00012346">
              <w:rPr>
                <w:rFonts w:ascii="Verdana" w:hAnsi="Verdana" w:cs="Arial"/>
                <w:sz w:val="18"/>
                <w:szCs w:val="18"/>
              </w:rPr>
              <w:t>I</w:t>
            </w:r>
          </w:p>
        </w:tc>
        <w:tc>
          <w:tcPr>
            <w:tcW w:w="7181" w:type="dxa"/>
            <w:tcBorders>
              <w:top w:val="dotted" w:sz="4" w:space="0" w:color="auto"/>
              <w:bottom w:val="nil"/>
            </w:tcBorders>
            <w:shd w:val="clear" w:color="auto" w:fill="auto"/>
            <w:vAlign w:val="center"/>
          </w:tcPr>
          <w:p w:rsidR="00DF46C1" w:rsidRPr="00012346" w:rsidRDefault="00DF46C1" w:rsidP="00B443C8">
            <w:pPr>
              <w:spacing w:before="20" w:after="20"/>
              <w:rPr>
                <w:rFonts w:ascii="Verdana" w:hAnsi="Verdana" w:cs="Arial"/>
                <w:sz w:val="18"/>
                <w:szCs w:val="18"/>
              </w:rPr>
            </w:pPr>
            <w:r w:rsidRPr="00012346">
              <w:rPr>
                <w:rFonts w:ascii="Verdana" w:hAnsi="Verdana" w:cs="Arial"/>
                <w:sz w:val="18"/>
                <w:szCs w:val="18"/>
              </w:rPr>
              <w:t xml:space="preserve">Es werden </w:t>
            </w:r>
            <w:r w:rsidRPr="00B21CF0">
              <w:rPr>
                <w:rFonts w:ascii="Verdana" w:hAnsi="Verdana" w:cs="Arial"/>
                <w:b/>
                <w:sz w:val="18"/>
                <w:szCs w:val="18"/>
              </w:rPr>
              <w:t>keine</w:t>
            </w:r>
            <w:r w:rsidRPr="00012346">
              <w:rPr>
                <w:rFonts w:ascii="Verdana" w:hAnsi="Verdana" w:cs="Arial"/>
                <w:sz w:val="18"/>
                <w:szCs w:val="18"/>
              </w:rPr>
              <w:t xml:space="preserve"> PUR-Klebstoffe im Druckerzeugnis eingesetzt.</w:t>
            </w:r>
          </w:p>
        </w:tc>
        <w:tc>
          <w:tcPr>
            <w:tcW w:w="1477" w:type="dxa"/>
            <w:tcBorders>
              <w:top w:val="dotted" w:sz="4" w:space="0" w:color="auto"/>
              <w:bottom w:val="nil"/>
            </w:tcBorders>
            <w:shd w:val="clear" w:color="auto" w:fill="auto"/>
            <w:vAlign w:val="center"/>
          </w:tcPr>
          <w:p w:rsidR="00DF46C1" w:rsidRPr="00012346" w:rsidRDefault="00DF46C1"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9"/>
                  <w:enabled/>
                  <w:calcOnExit w:val="0"/>
                  <w:checkBox>
                    <w:sizeAuto/>
                    <w:default w:val="0"/>
                  </w:checkBox>
                </w:ffData>
              </w:fldChar>
            </w:r>
            <w:bookmarkStart w:id="31" w:name="Kontrollkästchen109"/>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1"/>
          </w:p>
        </w:tc>
      </w:tr>
      <w:tr w:rsidR="00CC78BC" w:rsidRPr="00012346" w:rsidTr="00E94BD8">
        <w:tc>
          <w:tcPr>
            <w:tcW w:w="1123" w:type="dxa"/>
            <w:tcBorders>
              <w:top w:val="dotted" w:sz="4" w:space="0" w:color="auto"/>
              <w:bottom w:val="dotted" w:sz="4" w:space="0" w:color="auto"/>
            </w:tcBorders>
            <w:shd w:val="clear" w:color="auto" w:fill="auto"/>
            <w:vAlign w:val="center"/>
          </w:tcPr>
          <w:p w:rsidR="00CC78BC" w:rsidRPr="00012346" w:rsidRDefault="00CC78BC" w:rsidP="000218B5">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CC78BC" w:rsidRPr="00012346" w:rsidRDefault="00CC78BC" w:rsidP="00B443C8">
            <w:pPr>
              <w:spacing w:before="20" w:after="20"/>
              <w:rPr>
                <w:rFonts w:ascii="Verdana" w:hAnsi="Verdana" w:cs="Arial"/>
                <w:sz w:val="18"/>
                <w:szCs w:val="18"/>
              </w:rPr>
            </w:pPr>
          </w:p>
        </w:tc>
        <w:tc>
          <w:tcPr>
            <w:tcW w:w="1477" w:type="dxa"/>
            <w:tcBorders>
              <w:top w:val="nil"/>
              <w:bottom w:val="nil"/>
            </w:tcBorders>
            <w:shd w:val="clear" w:color="auto" w:fill="auto"/>
            <w:vAlign w:val="center"/>
          </w:tcPr>
          <w:p w:rsidR="00CC78BC" w:rsidRPr="00012346" w:rsidRDefault="00CC78BC" w:rsidP="000218B5">
            <w:pPr>
              <w:spacing w:before="20" w:after="20"/>
              <w:jc w:val="center"/>
              <w:rPr>
                <w:rFonts w:ascii="Verdana" w:hAnsi="Verdana" w:cs="Arial"/>
                <w:sz w:val="18"/>
                <w:szCs w:val="18"/>
              </w:rPr>
            </w:pPr>
          </w:p>
        </w:tc>
      </w:tr>
      <w:tr w:rsidR="00DF46C1" w:rsidRPr="00012346" w:rsidTr="00B21CF0">
        <w:tc>
          <w:tcPr>
            <w:tcW w:w="1123" w:type="dxa"/>
            <w:tcBorders>
              <w:top w:val="dotted" w:sz="4" w:space="0" w:color="auto"/>
              <w:bottom w:val="nil"/>
            </w:tcBorders>
            <w:shd w:val="clear" w:color="auto" w:fill="auto"/>
            <w:vAlign w:val="center"/>
          </w:tcPr>
          <w:p w:rsidR="00DF46C1" w:rsidRPr="00012346" w:rsidRDefault="00B21CF0" w:rsidP="00F61F4C">
            <w:pPr>
              <w:spacing w:before="20" w:after="20"/>
              <w:jc w:val="center"/>
              <w:rPr>
                <w:rFonts w:ascii="Verdana" w:hAnsi="Verdana" w:cs="Arial"/>
                <w:sz w:val="18"/>
                <w:szCs w:val="18"/>
              </w:rPr>
            </w:pPr>
            <w:r>
              <w:rPr>
                <w:rFonts w:ascii="Verdana" w:hAnsi="Verdana" w:cs="Arial"/>
                <w:sz w:val="18"/>
                <w:szCs w:val="18"/>
              </w:rPr>
              <w:t>II</w:t>
            </w:r>
          </w:p>
        </w:tc>
        <w:tc>
          <w:tcPr>
            <w:tcW w:w="7181" w:type="dxa"/>
            <w:tcBorders>
              <w:top w:val="nil"/>
              <w:bottom w:val="nil"/>
            </w:tcBorders>
            <w:shd w:val="clear" w:color="auto" w:fill="auto"/>
            <w:vAlign w:val="center"/>
          </w:tcPr>
          <w:p w:rsidR="00822820" w:rsidRPr="00012346" w:rsidRDefault="00B21CF0" w:rsidP="00B21CF0">
            <w:pPr>
              <w:pStyle w:val="Listenabsatz"/>
              <w:spacing w:before="20" w:after="20"/>
              <w:ind w:left="0"/>
              <w:rPr>
                <w:rFonts w:ascii="Verdana" w:hAnsi="Verdana" w:cs="Arial"/>
                <w:sz w:val="18"/>
                <w:szCs w:val="18"/>
              </w:rPr>
            </w:pPr>
            <w:r w:rsidRPr="00012346">
              <w:rPr>
                <w:rFonts w:ascii="Verdana" w:hAnsi="Verdana" w:cs="Arial"/>
                <w:sz w:val="18"/>
                <w:szCs w:val="18"/>
              </w:rPr>
              <w:t>Es werden PUR-Klebstoffe im Druckerzeugnis eingesetzt. Eine entsprechende Erklärung des Klebstoffherstellers liegt dem Antrag bei.</w:t>
            </w:r>
          </w:p>
        </w:tc>
        <w:tc>
          <w:tcPr>
            <w:tcW w:w="1477" w:type="dxa"/>
            <w:tcBorders>
              <w:top w:val="nil"/>
              <w:bottom w:val="nil"/>
            </w:tcBorders>
            <w:shd w:val="clear" w:color="auto" w:fill="auto"/>
            <w:vAlign w:val="center"/>
          </w:tcPr>
          <w:p w:rsidR="00B21CF0" w:rsidRDefault="00DF46C1" w:rsidP="000218B5">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bookmarkStart w:id="32" w:name="Kontrollkästchen110"/>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2"/>
          </w:p>
          <w:p w:rsidR="00827904" w:rsidRPr="00B21CF0" w:rsidRDefault="00B21CF0" w:rsidP="000218B5">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B21CF0">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Pr>
                <w:rFonts w:ascii="Verdana" w:hAnsi="Verdana" w:cs="Arial"/>
                <w:sz w:val="18"/>
                <w:szCs w:val="18"/>
              </w:rPr>
              <w:t>I</w:t>
            </w:r>
          </w:p>
        </w:tc>
        <w:tc>
          <w:tcPr>
            <w:tcW w:w="7181" w:type="dxa"/>
            <w:tcBorders>
              <w:top w:val="dotted" w:sz="4" w:space="0" w:color="auto"/>
              <w:bottom w:val="nil"/>
            </w:tcBorders>
            <w:shd w:val="clear" w:color="auto" w:fill="auto"/>
            <w:vAlign w:val="center"/>
          </w:tcPr>
          <w:p w:rsidR="00B21CF0" w:rsidRPr="00012346" w:rsidRDefault="00B21CF0" w:rsidP="00F61F4C">
            <w:pPr>
              <w:pStyle w:val="Listenabsatz"/>
              <w:spacing w:before="20" w:after="20"/>
              <w:ind w:left="0"/>
              <w:rPr>
                <w:rFonts w:ascii="Verdana" w:hAnsi="Verdana" w:cs="Arial"/>
                <w:sz w:val="18"/>
                <w:szCs w:val="18"/>
              </w:rPr>
            </w:pPr>
            <w:r w:rsidRPr="00012346">
              <w:rPr>
                <w:rFonts w:ascii="Verdana" w:hAnsi="Verdana" w:cs="Arial"/>
                <w:sz w:val="18"/>
                <w:szCs w:val="18"/>
              </w:rPr>
              <w:t>Am Auftragssystem und bei ausgefahrenem Klebstoffbecken ist eine Absaugung vorhanden und die Räume sind ausreichend belüftet.</w:t>
            </w:r>
          </w:p>
        </w:tc>
        <w:tc>
          <w:tcPr>
            <w:tcW w:w="1477" w:type="dxa"/>
            <w:tcBorders>
              <w:top w:val="dotted" w:sz="4" w:space="0" w:color="auto"/>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30"/>
                  <w:enabled/>
                  <w:calcOnExit w:val="0"/>
                  <w:checkBox>
                    <w:sizeAuto/>
                    <w:default w:val="0"/>
                  </w:checkBox>
                </w:ffData>
              </w:fldChar>
            </w:r>
            <w:bookmarkStart w:id="33" w:name="Kontrollkästchen130"/>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3"/>
          </w:p>
          <w:p w:rsidR="00B21CF0" w:rsidRPr="00012346" w:rsidRDefault="00B21CF0" w:rsidP="000218B5">
            <w:pPr>
              <w:spacing w:before="20" w:after="20"/>
              <w:jc w:val="center"/>
              <w:rPr>
                <w:rFonts w:ascii="Verdana" w:hAnsi="Verdana" w:cs="Arial"/>
                <w:sz w:val="18"/>
                <w:szCs w:val="18"/>
              </w:rPr>
            </w:pP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CC78BC">
            <w:pPr>
              <w:pStyle w:val="Listenabsatz"/>
              <w:spacing w:before="20" w:after="20"/>
              <w:ind w:left="0"/>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p>
        </w:tc>
      </w:tr>
      <w:tr w:rsidR="00B21CF0" w:rsidRPr="00012346" w:rsidTr="00F61F4C">
        <w:tc>
          <w:tcPr>
            <w:tcW w:w="1123" w:type="dxa"/>
            <w:tcBorders>
              <w:top w:val="nil"/>
              <w:bottom w:val="dotted" w:sz="4" w:space="0" w:color="auto"/>
            </w:tcBorders>
            <w:shd w:val="clear" w:color="auto" w:fill="auto"/>
            <w:vAlign w:val="center"/>
          </w:tcPr>
          <w:p w:rsidR="00B21CF0" w:rsidRPr="00012346" w:rsidRDefault="00B21CF0" w:rsidP="00B21CF0">
            <w:pPr>
              <w:spacing w:before="20" w:after="20"/>
              <w:jc w:val="center"/>
              <w:rPr>
                <w:rFonts w:ascii="Verdana" w:hAnsi="Verdana" w:cs="Arial"/>
                <w:sz w:val="18"/>
                <w:szCs w:val="18"/>
              </w:rPr>
            </w:pPr>
            <w:r w:rsidRPr="00012346">
              <w:rPr>
                <w:rFonts w:ascii="Verdana" w:hAnsi="Verdana" w:cs="Arial"/>
                <w:sz w:val="18"/>
                <w:szCs w:val="18"/>
              </w:rPr>
              <w:t>II</w:t>
            </w:r>
          </w:p>
        </w:tc>
        <w:tc>
          <w:tcPr>
            <w:tcW w:w="7181" w:type="dxa"/>
            <w:tcBorders>
              <w:top w:val="nil"/>
              <w:bottom w:val="dotted" w:sz="4" w:space="0" w:color="auto"/>
            </w:tcBorders>
            <w:shd w:val="clear" w:color="auto" w:fill="auto"/>
            <w:vAlign w:val="center"/>
          </w:tcPr>
          <w:p w:rsidR="00B21CF0" w:rsidRPr="00B21CF0" w:rsidRDefault="00B21CF0" w:rsidP="00F61F4C">
            <w:pPr>
              <w:pStyle w:val="Listenabsatz"/>
              <w:spacing w:before="20" w:after="20"/>
              <w:ind w:left="-17"/>
              <w:rPr>
                <w:rFonts w:ascii="Verdana" w:hAnsi="Verdana" w:cs="Arial"/>
                <w:b/>
                <w:sz w:val="18"/>
                <w:szCs w:val="18"/>
              </w:rPr>
            </w:pPr>
            <w:r w:rsidRPr="00B21CF0">
              <w:rPr>
                <w:rFonts w:ascii="Verdana" w:hAnsi="Verdana" w:cs="Arial"/>
                <w:b/>
                <w:sz w:val="18"/>
                <w:szCs w:val="18"/>
              </w:rPr>
              <w:t>Wenn die Klebung von externen Betrieben durchgeführt wird:</w:t>
            </w:r>
          </w:p>
          <w:p w:rsidR="00B21CF0" w:rsidRPr="00012346" w:rsidRDefault="00B21CF0" w:rsidP="00F61F4C">
            <w:pPr>
              <w:pStyle w:val="Listenabsatz"/>
              <w:spacing w:before="20" w:after="20"/>
              <w:ind w:left="0"/>
              <w:rPr>
                <w:rFonts w:ascii="Verdana" w:hAnsi="Verdana" w:cs="Arial"/>
                <w:sz w:val="18"/>
                <w:szCs w:val="18"/>
              </w:rPr>
            </w:pPr>
            <w:r w:rsidRPr="00012346">
              <w:rPr>
                <w:rFonts w:ascii="Verdana" w:hAnsi="Verdana" w:cs="Arial"/>
                <w:sz w:val="18"/>
                <w:szCs w:val="18"/>
              </w:rPr>
              <w:t>Eine Bestätigung der externen Betriebe, dass am Auftragssystem und bei ausgefahrenem Klebstoffbecken eine Absaugung vorhanden ist und die Räume ausreichend belüftet sind, liegt dem Antrag bei.</w:t>
            </w:r>
          </w:p>
        </w:tc>
        <w:tc>
          <w:tcPr>
            <w:tcW w:w="1477" w:type="dxa"/>
            <w:tcBorders>
              <w:top w:val="nil"/>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80"/>
                  <w:enabled/>
                  <w:calcOnExit w:val="0"/>
                  <w:checkBox>
                    <w:sizeAuto/>
                    <w:default w:val="0"/>
                  </w:checkBox>
                </w:ffData>
              </w:fldChar>
            </w:r>
            <w:bookmarkStart w:id="34" w:name="Kontrollkästchen180"/>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4"/>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t>b)</w:t>
            </w:r>
          </w:p>
        </w:tc>
        <w:tc>
          <w:tcPr>
            <w:tcW w:w="7181" w:type="dxa"/>
            <w:tcBorders>
              <w:top w:val="dotted" w:sz="4" w:space="0" w:color="auto"/>
              <w:bottom w:val="dotted" w:sz="4" w:space="0" w:color="auto"/>
            </w:tcBorders>
            <w:shd w:val="clear" w:color="auto" w:fill="auto"/>
            <w:vAlign w:val="center"/>
          </w:tcPr>
          <w:p w:rsidR="00B21CF0" w:rsidRPr="00012346" w:rsidRDefault="00B21CF0" w:rsidP="00474470">
            <w:pPr>
              <w:spacing w:before="20" w:after="20"/>
              <w:rPr>
                <w:rFonts w:ascii="Verdana" w:hAnsi="Verdana" w:cs="Arial"/>
                <w:b/>
                <w:sz w:val="18"/>
                <w:szCs w:val="18"/>
              </w:rPr>
            </w:pPr>
            <w:r w:rsidRPr="00012346">
              <w:rPr>
                <w:rFonts w:ascii="Verdana" w:hAnsi="Verdana" w:cs="Arial"/>
                <w:b/>
                <w:sz w:val="18"/>
                <w:szCs w:val="18"/>
              </w:rPr>
              <w:t>Schmelzklebstoffe auf Basis von Ethylenvinylacetat (EVA)</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t>I</w:t>
            </w:r>
          </w:p>
        </w:tc>
        <w:tc>
          <w:tcPr>
            <w:tcW w:w="7181" w:type="dxa"/>
            <w:tcBorders>
              <w:top w:val="dotted" w:sz="4" w:space="0" w:color="auto"/>
              <w:bottom w:val="nil"/>
            </w:tcBorders>
            <w:shd w:val="clear" w:color="auto" w:fill="auto"/>
            <w:vAlign w:val="center"/>
          </w:tcPr>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 xml:space="preserve">Es werden </w:t>
            </w:r>
            <w:r w:rsidRPr="00B21CF0">
              <w:rPr>
                <w:rFonts w:ascii="Verdana" w:hAnsi="Verdana" w:cs="Arial"/>
                <w:b/>
                <w:sz w:val="18"/>
                <w:szCs w:val="18"/>
              </w:rPr>
              <w:t>keine</w:t>
            </w:r>
            <w:r w:rsidRPr="00012346">
              <w:rPr>
                <w:rFonts w:ascii="Verdana" w:hAnsi="Verdana" w:cs="Arial"/>
                <w:sz w:val="18"/>
                <w:szCs w:val="18"/>
              </w:rPr>
              <w:t xml:space="preserve"> EVA-basierten Schmelzklebstoffe im Druckerzeugnis eingesetzt.</w:t>
            </w:r>
          </w:p>
        </w:tc>
        <w:tc>
          <w:tcPr>
            <w:tcW w:w="1477" w:type="dxa"/>
            <w:tcBorders>
              <w:top w:val="dotted" w:sz="4" w:space="0" w:color="auto"/>
              <w:bottom w:val="nil"/>
            </w:tcBorders>
            <w:shd w:val="clear" w:color="auto" w:fill="auto"/>
            <w:vAlign w:val="center"/>
          </w:tcPr>
          <w:p w:rsidR="00B21CF0" w:rsidRPr="00012346" w:rsidRDefault="00B21CF0" w:rsidP="00CC70CF">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B443C8">
            <w:pPr>
              <w:spacing w:before="20" w:after="20"/>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CC70CF">
            <w:pPr>
              <w:spacing w:before="20" w:after="20"/>
              <w:jc w:val="center"/>
              <w:rPr>
                <w:rFonts w:ascii="Verdana" w:hAnsi="Verdana" w:cs="Arial"/>
                <w:sz w:val="18"/>
                <w:szCs w:val="18"/>
              </w:rPr>
            </w:pPr>
          </w:p>
        </w:tc>
      </w:tr>
      <w:tr w:rsidR="00B21CF0" w:rsidRPr="00012346" w:rsidTr="00B21CF0">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Pr>
                <w:rFonts w:ascii="Verdana" w:hAnsi="Verdana" w:cs="Arial"/>
                <w:sz w:val="18"/>
                <w:szCs w:val="18"/>
              </w:rPr>
              <w:t>II</w:t>
            </w:r>
          </w:p>
        </w:tc>
        <w:tc>
          <w:tcPr>
            <w:tcW w:w="7181" w:type="dxa"/>
            <w:tcBorders>
              <w:top w:val="nil"/>
              <w:bottom w:val="dotted" w:sz="4" w:space="0" w:color="auto"/>
            </w:tcBorders>
            <w:shd w:val="clear" w:color="auto" w:fill="auto"/>
            <w:vAlign w:val="center"/>
          </w:tcPr>
          <w:p w:rsidR="00B21CF0" w:rsidRPr="00012346" w:rsidRDefault="00B21CF0" w:rsidP="00B443C8">
            <w:pPr>
              <w:spacing w:before="20" w:after="20"/>
              <w:rPr>
                <w:rFonts w:ascii="Verdana" w:hAnsi="Verdana" w:cs="Arial"/>
                <w:sz w:val="18"/>
                <w:szCs w:val="18"/>
              </w:rPr>
            </w:pPr>
            <w:r>
              <w:rPr>
                <w:rFonts w:ascii="Verdana" w:hAnsi="Verdana" w:cs="Arial"/>
                <w:sz w:val="18"/>
                <w:szCs w:val="18"/>
              </w:rPr>
              <w:t xml:space="preserve">Es werden EVA-basierte Schmelzklebstoffe im Druckerzeugnis eingesetzt. </w:t>
            </w:r>
            <w:r w:rsidRPr="00012346">
              <w:rPr>
                <w:rFonts w:ascii="Verdana" w:hAnsi="Verdana" w:cs="Arial"/>
                <w:sz w:val="18"/>
                <w:szCs w:val="18"/>
              </w:rPr>
              <w:t>Eine entsprechende Erklärung des Klebstoffherstellers liegt dem Antrag bei.</w:t>
            </w:r>
          </w:p>
        </w:tc>
        <w:tc>
          <w:tcPr>
            <w:tcW w:w="1477" w:type="dxa"/>
            <w:tcBorders>
              <w:top w:val="nil"/>
              <w:bottom w:val="dotted" w:sz="4" w:space="0" w:color="auto"/>
            </w:tcBorders>
            <w:shd w:val="clear" w:color="auto" w:fill="auto"/>
            <w:vAlign w:val="center"/>
          </w:tcPr>
          <w:p w:rsidR="00B21CF0" w:rsidRPr="00012346" w:rsidRDefault="00B21CF0" w:rsidP="00506642">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506642">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E526F4">
        <w:tc>
          <w:tcPr>
            <w:tcW w:w="1123" w:type="dxa"/>
            <w:vMerge w:val="restart"/>
            <w:tcBorders>
              <w:top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Pr>
                <w:rFonts w:ascii="Verdana" w:hAnsi="Verdana" w:cs="Arial"/>
                <w:sz w:val="18"/>
                <w:szCs w:val="18"/>
              </w:rPr>
              <w:t>I</w:t>
            </w:r>
          </w:p>
        </w:tc>
        <w:tc>
          <w:tcPr>
            <w:tcW w:w="7181" w:type="dxa"/>
            <w:tcBorders>
              <w:top w:val="dotted" w:sz="4" w:space="0" w:color="auto"/>
              <w:bottom w:val="nil"/>
            </w:tcBorders>
            <w:shd w:val="clear" w:color="auto" w:fill="auto"/>
            <w:vAlign w:val="center"/>
          </w:tcPr>
          <w:p w:rsidR="00B21CF0" w:rsidRPr="00012346" w:rsidRDefault="00B21CF0" w:rsidP="00F61F4C">
            <w:pPr>
              <w:spacing w:before="20" w:after="20"/>
              <w:rPr>
                <w:rFonts w:ascii="Verdana" w:hAnsi="Verdana" w:cs="Arial"/>
                <w:sz w:val="18"/>
                <w:szCs w:val="18"/>
              </w:rPr>
            </w:pPr>
            <w:r w:rsidRPr="00012346">
              <w:rPr>
                <w:rFonts w:ascii="Verdana" w:hAnsi="Verdana" w:cs="Arial"/>
                <w:sz w:val="18"/>
                <w:szCs w:val="18"/>
              </w:rPr>
              <w:t>Die Verarbeitungstemperatur des Klebstoffes laut TM wird eingehalten.</w:t>
            </w:r>
          </w:p>
        </w:tc>
        <w:tc>
          <w:tcPr>
            <w:tcW w:w="1477" w:type="dxa"/>
            <w:tcBorders>
              <w:top w:val="dotted" w:sz="4" w:space="0" w:color="auto"/>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E526F4">
        <w:tc>
          <w:tcPr>
            <w:tcW w:w="1123" w:type="dxa"/>
            <w:vMerge/>
            <w:shd w:val="clear" w:color="auto" w:fill="auto"/>
            <w:vAlign w:val="center"/>
          </w:tcPr>
          <w:p w:rsidR="00B21CF0" w:rsidRPr="00012346" w:rsidRDefault="00B21CF0" w:rsidP="000218B5">
            <w:pPr>
              <w:spacing w:before="20" w:after="20"/>
              <w:jc w:val="center"/>
              <w:rPr>
                <w:rFonts w:ascii="Verdana" w:hAnsi="Verdana" w:cs="Arial"/>
                <w:sz w:val="18"/>
                <w:szCs w:val="18"/>
              </w:rPr>
            </w:pPr>
          </w:p>
        </w:tc>
        <w:tc>
          <w:tcPr>
            <w:tcW w:w="7181" w:type="dxa"/>
            <w:tcBorders>
              <w:top w:val="nil"/>
              <w:bottom w:val="nil"/>
            </w:tcBorders>
            <w:shd w:val="clear" w:color="auto" w:fill="auto"/>
            <w:vAlign w:val="center"/>
          </w:tcPr>
          <w:p w:rsidR="00B21CF0" w:rsidRPr="00012346" w:rsidRDefault="00B21CF0" w:rsidP="00F61F4C">
            <w:pPr>
              <w:pStyle w:val="Listenabsatz"/>
              <w:spacing w:before="20" w:after="20"/>
              <w:ind w:left="0"/>
              <w:rPr>
                <w:rFonts w:ascii="Verdana" w:hAnsi="Verdana" w:cs="Arial"/>
                <w:sz w:val="18"/>
                <w:szCs w:val="18"/>
              </w:rPr>
            </w:pPr>
            <w:r w:rsidRPr="00012346">
              <w:rPr>
                <w:rFonts w:ascii="Verdana" w:hAnsi="Verdana" w:cs="Arial"/>
                <w:sz w:val="18"/>
                <w:szCs w:val="18"/>
              </w:rPr>
              <w:t>Die Klebemaschine verfügt über einen integrierten Überhitzungsschutz.</w:t>
            </w: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B21CF0">
        <w:tc>
          <w:tcPr>
            <w:tcW w:w="1123" w:type="dxa"/>
            <w:vMerge/>
            <w:tcBorders>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p>
        </w:tc>
        <w:tc>
          <w:tcPr>
            <w:tcW w:w="7181" w:type="dxa"/>
            <w:tcBorders>
              <w:top w:val="nil"/>
              <w:bottom w:val="nil"/>
            </w:tcBorders>
            <w:shd w:val="clear" w:color="auto" w:fill="auto"/>
            <w:vAlign w:val="center"/>
          </w:tcPr>
          <w:p w:rsidR="00B21CF0" w:rsidRPr="00012346" w:rsidRDefault="00B21CF0" w:rsidP="00F61F4C">
            <w:pPr>
              <w:pStyle w:val="Listenabsatz"/>
              <w:spacing w:before="20" w:after="20"/>
              <w:ind w:left="0"/>
              <w:rPr>
                <w:rFonts w:ascii="Verdana" w:hAnsi="Verdana" w:cs="Arial"/>
                <w:sz w:val="18"/>
                <w:szCs w:val="18"/>
              </w:rPr>
            </w:pPr>
            <w:r w:rsidRPr="00012346">
              <w:rPr>
                <w:rFonts w:ascii="Verdana" w:hAnsi="Verdana" w:cs="Arial"/>
                <w:sz w:val="18"/>
                <w:szCs w:val="18"/>
              </w:rPr>
              <w:t>Eine Luftabsaugung am Arbeitsplatz ist vorhanden.</w:t>
            </w: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B21CF0">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CC78BC">
            <w:pPr>
              <w:pStyle w:val="Listenabsatz"/>
              <w:spacing w:before="20" w:after="20"/>
              <w:ind w:left="267"/>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p>
        </w:tc>
      </w:tr>
      <w:tr w:rsidR="00B21CF0" w:rsidRPr="00012346" w:rsidTr="00B21CF0">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Pr>
                <w:rFonts w:ascii="Verdana" w:hAnsi="Verdana" w:cs="Arial"/>
                <w:sz w:val="18"/>
                <w:szCs w:val="18"/>
              </w:rPr>
              <w:t>II</w:t>
            </w:r>
          </w:p>
        </w:tc>
        <w:tc>
          <w:tcPr>
            <w:tcW w:w="7181" w:type="dxa"/>
            <w:tcBorders>
              <w:top w:val="nil"/>
              <w:bottom w:val="single" w:sz="4" w:space="0" w:color="auto"/>
            </w:tcBorders>
            <w:shd w:val="clear" w:color="auto" w:fill="auto"/>
            <w:vAlign w:val="center"/>
          </w:tcPr>
          <w:p w:rsidR="00B21CF0" w:rsidRPr="00B21CF0" w:rsidRDefault="00B21CF0" w:rsidP="00B443C8">
            <w:pPr>
              <w:spacing w:before="20" w:after="20"/>
              <w:rPr>
                <w:rFonts w:ascii="Verdana" w:hAnsi="Verdana" w:cs="Arial"/>
                <w:b/>
                <w:sz w:val="18"/>
                <w:szCs w:val="18"/>
              </w:rPr>
            </w:pPr>
            <w:r w:rsidRPr="00B21CF0">
              <w:rPr>
                <w:rFonts w:ascii="Verdana" w:hAnsi="Verdana" w:cs="Arial"/>
                <w:b/>
                <w:sz w:val="18"/>
                <w:szCs w:val="18"/>
              </w:rPr>
              <w:t>Wenn die Klebung von externen Betrieben durchgeführt wird:</w:t>
            </w:r>
          </w:p>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Eine Bestätigung der externen Betriebe, dass die drei genannten Kriterien eingehalten werden, liegt dem Antrag bei.</w:t>
            </w:r>
          </w:p>
        </w:tc>
        <w:tc>
          <w:tcPr>
            <w:tcW w:w="1477" w:type="dxa"/>
            <w:tcBorders>
              <w:top w:val="nil"/>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78"/>
                  <w:enabled/>
                  <w:calcOnExit w:val="0"/>
                  <w:checkBox>
                    <w:sizeAuto/>
                    <w:default w:val="0"/>
                  </w:checkBox>
                </w:ffData>
              </w:fldChar>
            </w:r>
            <w:bookmarkStart w:id="35" w:name="Kontrollkästchen178"/>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5"/>
          </w:p>
        </w:tc>
      </w:tr>
      <w:tr w:rsidR="00B21CF0" w:rsidRPr="00012346" w:rsidTr="00B443C8">
        <w:tc>
          <w:tcPr>
            <w:tcW w:w="1123"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3.3.</w:t>
            </w:r>
          </w:p>
        </w:tc>
        <w:tc>
          <w:tcPr>
            <w:tcW w:w="7181"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an Papiere und Kartonagen</w:t>
            </w:r>
          </w:p>
        </w:tc>
        <w:tc>
          <w:tcPr>
            <w:tcW w:w="1477" w:type="dxa"/>
            <w:tcBorders>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 xml:space="preserve">Das für das Druckerzeugnis verwendete Papier ist mit dem Blauen Engel nach </w:t>
            </w:r>
            <w:r w:rsidRPr="00012346">
              <w:rPr>
                <w:rFonts w:ascii="Verdana" w:hAnsi="Verdana" w:cs="Arial"/>
                <w:b/>
                <w:sz w:val="18"/>
                <w:szCs w:val="18"/>
              </w:rPr>
              <w:t>DE-UZ 14a</w:t>
            </w:r>
            <w:r w:rsidRPr="00012346">
              <w:rPr>
                <w:rFonts w:ascii="Verdana" w:hAnsi="Verdana" w:cs="Arial"/>
                <w:sz w:val="18"/>
                <w:szCs w:val="18"/>
              </w:rPr>
              <w:t xml:space="preserve"> ausgezeichnet.</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1"/>
                  <w:enabled/>
                  <w:calcOnExit w:val="0"/>
                  <w:checkBox>
                    <w:sizeAuto/>
                    <w:default w:val="0"/>
                  </w:checkBox>
                </w:ffData>
              </w:fldChar>
            </w:r>
            <w:bookmarkStart w:id="36" w:name="Kontrollkästchen111"/>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6"/>
          </w:p>
          <w:p w:rsidR="00B21CF0" w:rsidRPr="00012346" w:rsidRDefault="00B21CF0" w:rsidP="000218B5">
            <w:pPr>
              <w:spacing w:before="20" w:after="20"/>
              <w:jc w:val="center"/>
              <w:rPr>
                <w:rFonts w:ascii="Verdana" w:hAnsi="Verdana" w:cs="Arial"/>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 xml:space="preserve">Die für das Druckerzeugnis verwendeten Etiketten sind mit dem Blauen Engel nach </w:t>
            </w:r>
            <w:r w:rsidRPr="00012346">
              <w:rPr>
                <w:rFonts w:ascii="Verdana" w:hAnsi="Verdana" w:cs="Arial"/>
                <w:b/>
                <w:sz w:val="18"/>
                <w:szCs w:val="18"/>
              </w:rPr>
              <w:t>DE-UZ 14b</w:t>
            </w:r>
            <w:r w:rsidRPr="00012346">
              <w:rPr>
                <w:rFonts w:ascii="Verdana" w:hAnsi="Verdana" w:cs="Arial"/>
                <w:sz w:val="18"/>
                <w:szCs w:val="18"/>
              </w:rPr>
              <w:t xml:space="preserve"> ausgezeichnet.</w:t>
            </w:r>
          </w:p>
        </w:tc>
        <w:tc>
          <w:tcPr>
            <w:tcW w:w="1477" w:type="dxa"/>
            <w:tcBorders>
              <w:top w:val="dotted" w:sz="4" w:space="0" w:color="auto"/>
              <w:bottom w:val="dotted" w:sz="4" w:space="0" w:color="auto"/>
            </w:tcBorders>
            <w:shd w:val="clear" w:color="auto" w:fill="auto"/>
            <w:vAlign w:val="center"/>
          </w:tcPr>
          <w:p w:rsidR="00B21CF0" w:rsidRPr="00012346" w:rsidRDefault="00B21CF0" w:rsidP="00082D1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1"/>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082D13">
            <w:pPr>
              <w:spacing w:before="20" w:after="20"/>
              <w:jc w:val="center"/>
              <w:rPr>
                <w:rFonts w:ascii="Verdana" w:hAnsi="Verdana" w:cs="Arial"/>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 xml:space="preserve">Das für das Druckerzeugnis verwendete Papier ist mit dem Blauen Engel nach </w:t>
            </w:r>
            <w:r w:rsidRPr="00012346">
              <w:rPr>
                <w:rFonts w:ascii="Verdana" w:hAnsi="Verdana" w:cs="Arial"/>
                <w:b/>
                <w:sz w:val="18"/>
                <w:szCs w:val="18"/>
              </w:rPr>
              <w:t>DE-UZ 72</w:t>
            </w:r>
            <w:r w:rsidRPr="00012346">
              <w:rPr>
                <w:rFonts w:ascii="Verdana" w:hAnsi="Verdana" w:cs="Arial"/>
                <w:sz w:val="18"/>
                <w:szCs w:val="18"/>
              </w:rPr>
              <w:t xml:space="preserve"> ausgezeichnet.</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2"/>
                  <w:enabled/>
                  <w:calcOnExit w:val="0"/>
                  <w:checkBox>
                    <w:sizeAuto/>
                    <w:default w:val="0"/>
                  </w:checkBox>
                </w:ffData>
              </w:fldChar>
            </w:r>
            <w:bookmarkStart w:id="37" w:name="Kontrollkästchen112"/>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7"/>
          </w:p>
          <w:p w:rsidR="00B21CF0" w:rsidRPr="00012346" w:rsidRDefault="00B21CF0" w:rsidP="000218B5">
            <w:pPr>
              <w:spacing w:before="20" w:after="20"/>
              <w:jc w:val="center"/>
              <w:rPr>
                <w:rFonts w:ascii="Verdana" w:hAnsi="Verdana" w:cs="Arial"/>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 xml:space="preserve">Der für das Druckerzeugnis verwendete Karton ist mit dem Blauen Engel nach </w:t>
            </w:r>
            <w:r w:rsidRPr="00012346">
              <w:rPr>
                <w:rFonts w:ascii="Verdana" w:hAnsi="Verdana" w:cs="Arial"/>
                <w:b/>
                <w:sz w:val="18"/>
                <w:szCs w:val="18"/>
              </w:rPr>
              <w:t>DE-UZ 56</w:t>
            </w:r>
            <w:r w:rsidRPr="00012346">
              <w:rPr>
                <w:rFonts w:ascii="Verdana" w:hAnsi="Verdana" w:cs="Arial"/>
                <w:sz w:val="18"/>
                <w:szCs w:val="18"/>
              </w:rPr>
              <w:t xml:space="preserve"> ausgezeichnet.</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3"/>
                  <w:enabled/>
                  <w:calcOnExit w:val="0"/>
                  <w:checkBox>
                    <w:sizeAuto/>
                    <w:default w:val="0"/>
                  </w:checkBox>
                </w:ffData>
              </w:fldChar>
            </w:r>
            <w:bookmarkStart w:id="38" w:name="Kontrollkästchen113"/>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8"/>
          </w:p>
          <w:p w:rsidR="00B21CF0" w:rsidRPr="00012346" w:rsidRDefault="00B21CF0" w:rsidP="000218B5">
            <w:pPr>
              <w:spacing w:before="20" w:after="20"/>
              <w:jc w:val="center"/>
              <w:rPr>
                <w:rFonts w:ascii="Verdana" w:hAnsi="Verdana" w:cs="Arial"/>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B443C8">
            <w:pPr>
              <w:spacing w:before="20" w:after="20"/>
              <w:rPr>
                <w:rFonts w:ascii="Verdana" w:hAnsi="Verdana" w:cs="Arial"/>
                <w:sz w:val="18"/>
                <w:szCs w:val="18"/>
              </w:rPr>
            </w:pPr>
            <w:r w:rsidRPr="00012346">
              <w:rPr>
                <w:rFonts w:ascii="Verdana" w:hAnsi="Verdana" w:cs="Arial"/>
                <w:sz w:val="18"/>
                <w:szCs w:val="18"/>
              </w:rPr>
              <w:t>Eine Liste der verwendeten Papiere inklusive deren Registrierungsnummer nach DE-UZ 14a, 14b, 72 oder 56 liegt dem Antrag bei.</w:t>
            </w:r>
          </w:p>
        </w:tc>
        <w:tc>
          <w:tcPr>
            <w:tcW w:w="1477"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4"/>
                  <w:enabled/>
                  <w:calcOnExit w:val="0"/>
                  <w:checkBox>
                    <w:sizeAuto/>
                    <w:default w:val="0"/>
                  </w:checkBox>
                </w:ffData>
              </w:fldChar>
            </w:r>
            <w:bookmarkStart w:id="39" w:name="Kontrollkästchen114"/>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39"/>
          </w:p>
          <w:p w:rsidR="00B21CF0" w:rsidRPr="00012346" w:rsidRDefault="00B21CF0" w:rsidP="000218B5">
            <w:pPr>
              <w:spacing w:before="20" w:after="20"/>
              <w:jc w:val="center"/>
              <w:rPr>
                <w:rFonts w:ascii="Verdana" w:hAnsi="Verdana" w:cs="Arial"/>
                <w:sz w:val="18"/>
                <w:szCs w:val="18"/>
              </w:rPr>
            </w:pPr>
            <w:r w:rsidRPr="00012346">
              <w:rPr>
                <w:rFonts w:ascii="Verdana" w:hAnsi="Verdana" w:cs="Arial"/>
                <w:b/>
                <w:sz w:val="18"/>
                <w:szCs w:val="18"/>
              </w:rPr>
              <w:t>Anlage 2</w:t>
            </w:r>
          </w:p>
        </w:tc>
      </w:tr>
      <w:tr w:rsidR="00B21CF0" w:rsidRPr="00012346" w:rsidTr="00B443C8">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3.4.</w:t>
            </w:r>
          </w:p>
        </w:tc>
        <w:tc>
          <w:tcPr>
            <w:tcW w:w="7181" w:type="dxa"/>
            <w:tcBorders>
              <w:top w:val="single" w:sz="4" w:space="0" w:color="auto"/>
              <w:left w:val="single" w:sz="4" w:space="0" w:color="auto"/>
              <w:bottom w:val="single" w:sz="4" w:space="0" w:color="auto"/>
              <w:right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zur Recyclingfähigkeit der eingesetzten Materialien</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9D4124">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p>
        </w:tc>
        <w:tc>
          <w:tcPr>
            <w:tcW w:w="7181"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Deinkbarkeit</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9D4124" w:rsidRPr="00012346" w:rsidTr="00E526F4">
        <w:tc>
          <w:tcPr>
            <w:tcW w:w="1123" w:type="dxa"/>
            <w:vMerge w:val="restart"/>
            <w:tcBorders>
              <w:top w:val="dotted" w:sz="4" w:space="0" w:color="auto"/>
            </w:tcBorders>
            <w:shd w:val="clear" w:color="auto" w:fill="auto"/>
            <w:vAlign w:val="center"/>
          </w:tcPr>
          <w:p w:rsidR="009D4124" w:rsidRPr="00012346" w:rsidRDefault="009D4124" w:rsidP="00C86317">
            <w:pPr>
              <w:spacing w:before="20" w:after="20"/>
              <w:jc w:val="center"/>
              <w:rPr>
                <w:rFonts w:ascii="Verdana" w:hAnsi="Verdana" w:cs="Arial"/>
                <w:sz w:val="18"/>
                <w:szCs w:val="18"/>
              </w:rPr>
            </w:pPr>
            <w:r w:rsidRPr="00012346">
              <w:rPr>
                <w:rFonts w:ascii="Verdana" w:hAnsi="Verdana" w:cs="Arial"/>
                <w:sz w:val="18"/>
                <w:szCs w:val="18"/>
              </w:rPr>
              <w:t>I</w:t>
            </w:r>
          </w:p>
        </w:tc>
        <w:tc>
          <w:tcPr>
            <w:tcW w:w="7181" w:type="dxa"/>
            <w:tcBorders>
              <w:top w:val="dotted" w:sz="4" w:space="0" w:color="auto"/>
              <w:bottom w:val="nil"/>
            </w:tcBorders>
            <w:shd w:val="clear" w:color="auto" w:fill="auto"/>
            <w:vAlign w:val="center"/>
          </w:tcPr>
          <w:p w:rsidR="009D4124" w:rsidRPr="00012346" w:rsidRDefault="009D4124" w:rsidP="00E526F4">
            <w:pPr>
              <w:pStyle w:val="Listenabsatz"/>
              <w:spacing w:before="20" w:after="20"/>
              <w:ind w:left="0"/>
              <w:rPr>
                <w:rFonts w:ascii="Verdana" w:hAnsi="Verdana" w:cs="Arial"/>
                <w:sz w:val="18"/>
                <w:szCs w:val="18"/>
              </w:rPr>
            </w:pPr>
            <w:r w:rsidRPr="00012346">
              <w:rPr>
                <w:rFonts w:ascii="Verdana" w:hAnsi="Verdana" w:cs="Arial"/>
                <w:sz w:val="18"/>
                <w:szCs w:val="18"/>
              </w:rPr>
              <w:t>Prüfberichte nach INGEDE-Methode 11 liegen dem Antrag bei. Die Anzahl der vor</w:t>
            </w:r>
            <w:r w:rsidRPr="00012346">
              <w:rPr>
                <w:rFonts w:ascii="Verdana" w:hAnsi="Verdana" w:cs="Arial"/>
                <w:sz w:val="18"/>
                <w:szCs w:val="18"/>
              </w:rPr>
              <w:softHyphen/>
              <w:t>zulegenden Prüfungen ist in Anhang A der Vergabegrundlage ersichtlich.</w:t>
            </w:r>
          </w:p>
        </w:tc>
        <w:tc>
          <w:tcPr>
            <w:tcW w:w="1477" w:type="dxa"/>
            <w:tcBorders>
              <w:top w:val="dotted" w:sz="4" w:space="0" w:color="auto"/>
              <w:bottom w:val="nil"/>
            </w:tcBorders>
            <w:shd w:val="clear" w:color="auto" w:fill="auto"/>
            <w:vAlign w:val="center"/>
          </w:tcPr>
          <w:p w:rsidR="009D4124" w:rsidRPr="00012346" w:rsidRDefault="009D4124" w:rsidP="00E526F4">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5"/>
                  <w:enabled/>
                  <w:calcOnExit w:val="0"/>
                  <w:checkBox>
                    <w:sizeAuto/>
                    <w:default w:val="0"/>
                  </w:checkBox>
                </w:ffData>
              </w:fldChar>
            </w:r>
            <w:bookmarkStart w:id="40" w:name="Kontrollkästchen115"/>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0"/>
          </w:p>
          <w:p w:rsidR="009D4124" w:rsidRPr="00012346" w:rsidRDefault="009D4124" w:rsidP="00905F2E">
            <w:pPr>
              <w:spacing w:before="20" w:after="20"/>
              <w:jc w:val="center"/>
              <w:rPr>
                <w:rFonts w:ascii="Verdana" w:hAnsi="Verdana" w:cs="Arial"/>
                <w:b/>
                <w:sz w:val="18"/>
                <w:szCs w:val="18"/>
              </w:rPr>
            </w:pPr>
            <w:r w:rsidRPr="00012346">
              <w:rPr>
                <w:rFonts w:ascii="Verdana" w:hAnsi="Verdana" w:cs="Arial"/>
                <w:b/>
                <w:sz w:val="18"/>
                <w:szCs w:val="18"/>
              </w:rPr>
              <w:t>Anlage 3</w:t>
            </w:r>
            <w:r w:rsidR="0093755B">
              <w:rPr>
                <w:rFonts w:ascii="Verdana" w:hAnsi="Verdana" w:cs="Arial"/>
                <w:b/>
                <w:sz w:val="18"/>
                <w:szCs w:val="18"/>
              </w:rPr>
              <w:t xml:space="preserve"> </w:t>
            </w:r>
            <w:r w:rsidR="00905F2E">
              <w:rPr>
                <w:rFonts w:ascii="Verdana" w:hAnsi="Verdana" w:cs="Arial"/>
                <w:b/>
                <w:sz w:val="18"/>
                <w:szCs w:val="18"/>
              </w:rPr>
              <w:t>T1</w:t>
            </w:r>
          </w:p>
        </w:tc>
      </w:tr>
      <w:tr w:rsidR="009D4124" w:rsidRPr="00012346" w:rsidTr="00E526F4">
        <w:tc>
          <w:tcPr>
            <w:tcW w:w="1123" w:type="dxa"/>
            <w:vMerge/>
            <w:tcBorders>
              <w:bottom w:val="dotted" w:sz="4" w:space="0" w:color="auto"/>
            </w:tcBorders>
            <w:shd w:val="clear" w:color="auto" w:fill="auto"/>
            <w:vAlign w:val="center"/>
          </w:tcPr>
          <w:p w:rsidR="009D4124" w:rsidRPr="00012346" w:rsidRDefault="009D4124" w:rsidP="00C86317">
            <w:pPr>
              <w:spacing w:before="20" w:after="20"/>
              <w:jc w:val="center"/>
              <w:rPr>
                <w:rFonts w:ascii="Verdana" w:hAnsi="Verdana" w:cs="Arial"/>
                <w:sz w:val="18"/>
                <w:szCs w:val="18"/>
              </w:rPr>
            </w:pPr>
          </w:p>
        </w:tc>
        <w:tc>
          <w:tcPr>
            <w:tcW w:w="7181" w:type="dxa"/>
            <w:tcBorders>
              <w:top w:val="nil"/>
              <w:bottom w:val="nil"/>
            </w:tcBorders>
            <w:shd w:val="clear" w:color="auto" w:fill="auto"/>
            <w:vAlign w:val="center"/>
          </w:tcPr>
          <w:p w:rsidR="009D4124" w:rsidRPr="00012346" w:rsidRDefault="009D4124" w:rsidP="00F61F4C">
            <w:pPr>
              <w:pStyle w:val="Listenabsatz"/>
              <w:spacing w:before="20" w:after="20"/>
              <w:ind w:left="0"/>
              <w:rPr>
                <w:rFonts w:ascii="Verdana" w:hAnsi="Verdana" w:cs="Arial"/>
                <w:sz w:val="18"/>
                <w:szCs w:val="18"/>
              </w:rPr>
            </w:pPr>
            <w:r w:rsidRPr="00012346">
              <w:rPr>
                <w:rFonts w:ascii="Verdana" w:hAnsi="Verdana" w:cs="Arial"/>
                <w:sz w:val="18"/>
                <w:szCs w:val="18"/>
              </w:rPr>
              <w:t>Die für die Prüfung verwendeten Druckfarben, Papiere und Lacke sind in den Prüf</w:t>
            </w:r>
            <w:r w:rsidRPr="00012346">
              <w:rPr>
                <w:rFonts w:ascii="Verdana" w:hAnsi="Verdana" w:cs="Arial"/>
                <w:sz w:val="18"/>
                <w:szCs w:val="18"/>
              </w:rPr>
              <w:softHyphen/>
              <w:t>berichten aufgeführt.</w:t>
            </w:r>
          </w:p>
        </w:tc>
        <w:tc>
          <w:tcPr>
            <w:tcW w:w="1477" w:type="dxa"/>
            <w:tcBorders>
              <w:top w:val="nil"/>
              <w:bottom w:val="nil"/>
            </w:tcBorders>
            <w:shd w:val="clear" w:color="auto" w:fill="auto"/>
            <w:vAlign w:val="center"/>
          </w:tcPr>
          <w:p w:rsidR="009D4124" w:rsidRPr="00012346" w:rsidRDefault="009D4124" w:rsidP="00FC20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79"/>
                  <w:enabled/>
                  <w:calcOnExit w:val="0"/>
                  <w:checkBox>
                    <w:sizeAuto/>
                    <w:default w:val="0"/>
                  </w:checkBox>
                </w:ffData>
              </w:fldChar>
            </w:r>
            <w:bookmarkStart w:id="41" w:name="Kontrollkästchen179"/>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1"/>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C86317">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CC78BC">
            <w:pPr>
              <w:pStyle w:val="Listenabsatz"/>
              <w:spacing w:before="20" w:after="20"/>
              <w:ind w:left="267"/>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FC209D">
            <w:pPr>
              <w:spacing w:before="20" w:after="20"/>
              <w:jc w:val="center"/>
              <w:rPr>
                <w:rFonts w:ascii="Verdana" w:hAnsi="Verdana" w:cs="Arial"/>
                <w:sz w:val="18"/>
                <w:szCs w:val="18"/>
              </w:rPr>
            </w:pP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E57D52">
            <w:pPr>
              <w:spacing w:before="20" w:after="20"/>
              <w:jc w:val="center"/>
              <w:rPr>
                <w:rFonts w:ascii="Verdana" w:hAnsi="Verdana" w:cs="Arial"/>
                <w:sz w:val="18"/>
                <w:szCs w:val="18"/>
              </w:rPr>
            </w:pPr>
            <w:r w:rsidRPr="00012346">
              <w:rPr>
                <w:rFonts w:ascii="Verdana" w:hAnsi="Verdana" w:cs="Arial"/>
                <w:sz w:val="18"/>
                <w:szCs w:val="18"/>
              </w:rPr>
              <w:t>II</w:t>
            </w:r>
          </w:p>
        </w:tc>
        <w:tc>
          <w:tcPr>
            <w:tcW w:w="7181" w:type="dxa"/>
            <w:tcBorders>
              <w:top w:val="nil"/>
              <w:bottom w:val="dotted" w:sz="4" w:space="0" w:color="auto"/>
            </w:tcBorders>
            <w:shd w:val="clear" w:color="auto" w:fill="auto"/>
            <w:vAlign w:val="center"/>
          </w:tcPr>
          <w:p w:rsidR="00B21CF0" w:rsidRPr="00012346" w:rsidRDefault="00B21CF0" w:rsidP="00692F66">
            <w:pPr>
              <w:spacing w:before="20" w:after="20"/>
              <w:rPr>
                <w:rFonts w:ascii="Verdana" w:hAnsi="Verdana" w:cs="Arial"/>
                <w:sz w:val="18"/>
                <w:szCs w:val="18"/>
              </w:rPr>
            </w:pPr>
            <w:r w:rsidRPr="00012346">
              <w:rPr>
                <w:rFonts w:ascii="Verdana" w:hAnsi="Verdana" w:cs="Arial"/>
                <w:sz w:val="18"/>
                <w:szCs w:val="18"/>
              </w:rPr>
              <w:t>Die Prüfberichte nach INGEDE-Methode 11 werden direkt vom Farbhersteller an die RAL gGmbH übermittelt.</w:t>
            </w:r>
          </w:p>
        </w:tc>
        <w:tc>
          <w:tcPr>
            <w:tcW w:w="1477" w:type="dxa"/>
            <w:tcBorders>
              <w:top w:val="nil"/>
              <w:bottom w:val="dotted" w:sz="4" w:space="0" w:color="auto"/>
            </w:tcBorders>
            <w:shd w:val="clear" w:color="auto" w:fill="auto"/>
            <w:vAlign w:val="center"/>
          </w:tcPr>
          <w:p w:rsidR="00B21CF0" w:rsidRPr="00012346" w:rsidRDefault="00B21CF0" w:rsidP="00FC20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6"/>
                  <w:enabled/>
                  <w:calcOnExit w:val="0"/>
                  <w:checkBox>
                    <w:sizeAuto/>
                    <w:default w:val="0"/>
                  </w:checkBox>
                </w:ffData>
              </w:fldChar>
            </w:r>
            <w:bookmarkStart w:id="42" w:name="Kontrollkästchen116"/>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2"/>
          </w:p>
          <w:p w:rsidR="00B21CF0" w:rsidRPr="00012346" w:rsidRDefault="00B21CF0" w:rsidP="00FC209D">
            <w:pPr>
              <w:spacing w:before="20" w:after="20"/>
              <w:jc w:val="center"/>
              <w:rPr>
                <w:rFonts w:ascii="Verdana" w:hAnsi="Verdana" w:cs="Arial"/>
                <w:sz w:val="18"/>
                <w:szCs w:val="18"/>
              </w:rPr>
            </w:pPr>
          </w:p>
        </w:tc>
      </w:tr>
      <w:tr w:rsidR="00B21CF0" w:rsidRPr="00012346" w:rsidTr="00CC78BC">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93755B" w:rsidP="0093755B">
            <w:pPr>
              <w:spacing w:before="20" w:after="20"/>
              <w:rPr>
                <w:rFonts w:ascii="Verdana" w:hAnsi="Verdana" w:cs="Arial"/>
                <w:sz w:val="18"/>
                <w:szCs w:val="18"/>
              </w:rPr>
            </w:pPr>
            <w:r>
              <w:rPr>
                <w:rFonts w:ascii="Verdana" w:hAnsi="Verdana" w:cs="Arial"/>
                <w:sz w:val="18"/>
                <w:szCs w:val="18"/>
              </w:rPr>
              <w:t xml:space="preserve">Sofern die Prüfberichte nach INGEDE-Methode 11 für eine Druckfarbenserie durchgeführt wurde, die nicht identisch mit der im Antrag verwendeten Druckfarbeserie ist, dieser jedoch </w:t>
            </w:r>
            <w:r w:rsidR="00B21CF0" w:rsidRPr="00012346">
              <w:rPr>
                <w:rFonts w:ascii="Verdana" w:hAnsi="Verdana" w:cs="Arial"/>
                <w:sz w:val="18"/>
                <w:szCs w:val="18"/>
              </w:rPr>
              <w:t>sehr ähnlich</w:t>
            </w:r>
            <w:bookmarkStart w:id="43" w:name="_Ref509992563"/>
            <w:r w:rsidR="00B21CF0" w:rsidRPr="00012346">
              <w:rPr>
                <w:rStyle w:val="Funotenzeichen"/>
                <w:rFonts w:ascii="Verdana" w:hAnsi="Verdana" w:cs="Arial"/>
                <w:sz w:val="18"/>
                <w:szCs w:val="18"/>
              </w:rPr>
              <w:footnoteReference w:id="3"/>
            </w:r>
            <w:bookmarkEnd w:id="43"/>
            <w:r>
              <w:rPr>
                <w:rFonts w:ascii="Verdana" w:hAnsi="Verdana" w:cs="Arial"/>
                <w:sz w:val="18"/>
                <w:szCs w:val="18"/>
              </w:rPr>
              <w:t xml:space="preserve"> und vom gleichen Hersteller, liegen </w:t>
            </w:r>
            <w:r w:rsidR="00B21CF0" w:rsidRPr="00012346">
              <w:rPr>
                <w:rFonts w:ascii="Verdana" w:hAnsi="Verdana" w:cs="Arial"/>
                <w:sz w:val="18"/>
                <w:szCs w:val="18"/>
              </w:rPr>
              <w:t xml:space="preserve">Erklärung des Farbherstellers über diesen Sachverhalt dem Antrag bei </w:t>
            </w:r>
            <w:r>
              <w:rPr>
                <w:rFonts w:ascii="Verdana" w:hAnsi="Verdana" w:cs="Arial"/>
                <w:sz w:val="18"/>
                <w:szCs w:val="18"/>
              </w:rPr>
              <w:t xml:space="preserve">oder werden vom Farbhersteller der RAL gGmbH direkt übermittelt </w:t>
            </w:r>
            <w:r w:rsidR="00B21CF0" w:rsidRPr="00012346">
              <w:rPr>
                <w:rFonts w:ascii="Verdana" w:hAnsi="Verdana" w:cs="Arial"/>
                <w:sz w:val="18"/>
                <w:szCs w:val="18"/>
              </w:rPr>
              <w:t xml:space="preserve">(vgl. Anhang </w:t>
            </w:r>
            <w:r w:rsidR="00B21CF0">
              <w:rPr>
                <w:rFonts w:ascii="Verdana" w:hAnsi="Verdana" w:cs="Arial"/>
                <w:sz w:val="18"/>
                <w:szCs w:val="18"/>
              </w:rPr>
              <w:t>A</w:t>
            </w:r>
            <w:r w:rsidR="00B21CF0" w:rsidRPr="00012346">
              <w:rPr>
                <w:rFonts w:ascii="Verdana" w:hAnsi="Verdana" w:cs="Arial"/>
                <w:sz w:val="18"/>
                <w:szCs w:val="18"/>
              </w:rPr>
              <w:t xml:space="preserve"> der Vergabegrundlage).</w:t>
            </w:r>
          </w:p>
        </w:tc>
        <w:tc>
          <w:tcPr>
            <w:tcW w:w="1477" w:type="dxa"/>
            <w:tcBorders>
              <w:top w:val="dotted" w:sz="4" w:space="0" w:color="auto"/>
              <w:bottom w:val="single" w:sz="4" w:space="0" w:color="auto"/>
            </w:tcBorders>
            <w:shd w:val="clear" w:color="auto" w:fill="auto"/>
            <w:vAlign w:val="center"/>
          </w:tcPr>
          <w:p w:rsidR="00B21CF0" w:rsidRDefault="00B21CF0" w:rsidP="00B46F7A">
            <w:pPr>
              <w:spacing w:before="20" w:after="20"/>
              <w:jc w:val="center"/>
              <w:rPr>
                <w:rFonts w:ascii="Verdana" w:hAnsi="Verdana" w:cs="Arial"/>
                <w:b/>
                <w:sz w:val="18"/>
                <w:szCs w:val="18"/>
              </w:rPr>
            </w:pPr>
            <w:r w:rsidRPr="00012346">
              <w:rPr>
                <w:rFonts w:ascii="Verdana" w:hAnsi="Verdana" w:cs="Arial"/>
                <w:b/>
                <w:sz w:val="18"/>
                <w:szCs w:val="18"/>
              </w:rPr>
              <w:fldChar w:fldCharType="begin">
                <w:ffData>
                  <w:name w:val="Kontrollkästchen118"/>
                  <w:enabled/>
                  <w:calcOnExit w:val="0"/>
                  <w:checkBox>
                    <w:sizeAuto/>
                    <w:default w:val="0"/>
                  </w:checkBox>
                </w:ffData>
              </w:fldChar>
            </w:r>
            <w:bookmarkStart w:id="44" w:name="Kontrollkästchen118"/>
            <w:r w:rsidRPr="00012346">
              <w:rPr>
                <w:rFonts w:ascii="Verdana" w:hAnsi="Verdana" w:cs="Arial"/>
                <w:b/>
                <w:sz w:val="18"/>
                <w:szCs w:val="18"/>
              </w:rPr>
              <w:instrText xml:space="preserve"> FORMCHECKBOX </w:instrText>
            </w:r>
            <w:r w:rsidR="0093755B">
              <w:rPr>
                <w:rFonts w:ascii="Verdana" w:hAnsi="Verdana" w:cs="Arial"/>
                <w:b/>
                <w:sz w:val="18"/>
                <w:szCs w:val="18"/>
              </w:rPr>
            </w:r>
            <w:r w:rsidR="0093755B">
              <w:rPr>
                <w:rFonts w:ascii="Verdana" w:hAnsi="Verdana" w:cs="Arial"/>
                <w:b/>
                <w:sz w:val="18"/>
                <w:szCs w:val="18"/>
              </w:rPr>
              <w:fldChar w:fldCharType="separate"/>
            </w:r>
            <w:r w:rsidRPr="00012346">
              <w:rPr>
                <w:rFonts w:ascii="Verdana" w:hAnsi="Verdana" w:cs="Arial"/>
                <w:b/>
                <w:sz w:val="18"/>
                <w:szCs w:val="18"/>
              </w:rPr>
              <w:fldChar w:fldCharType="end"/>
            </w:r>
            <w:bookmarkEnd w:id="44"/>
          </w:p>
          <w:p w:rsidR="00905F2E" w:rsidRPr="00012346" w:rsidRDefault="00905F2E" w:rsidP="00905F2E">
            <w:pPr>
              <w:spacing w:before="20" w:after="20"/>
              <w:jc w:val="center"/>
              <w:rPr>
                <w:rFonts w:ascii="Verdana" w:hAnsi="Verdana" w:cs="Arial"/>
                <w:b/>
                <w:sz w:val="18"/>
                <w:szCs w:val="18"/>
              </w:rPr>
            </w:pPr>
            <w:r>
              <w:rPr>
                <w:rFonts w:ascii="Verdana" w:hAnsi="Verdana" w:cs="Arial"/>
                <w:b/>
                <w:sz w:val="18"/>
                <w:szCs w:val="18"/>
              </w:rPr>
              <w:t>Anlage 3 T2</w:t>
            </w:r>
          </w:p>
        </w:tc>
      </w:tr>
      <w:tr w:rsidR="00B21CF0" w:rsidRPr="00012346" w:rsidTr="00CC78BC">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p>
        </w:tc>
        <w:tc>
          <w:tcPr>
            <w:tcW w:w="7181"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Entfernbarkeit der Klebstoffe</w:t>
            </w:r>
          </w:p>
        </w:tc>
        <w:tc>
          <w:tcPr>
            <w:tcW w:w="1477" w:type="dxa"/>
            <w:tcBorders>
              <w:top w:val="single" w:sz="4" w:space="0" w:color="auto"/>
              <w:bottom w:val="dotted" w:sz="4" w:space="0" w:color="auto"/>
            </w:tcBorders>
            <w:shd w:val="clear" w:color="auto" w:fill="auto"/>
            <w:vAlign w:val="center"/>
          </w:tcPr>
          <w:p w:rsidR="00B21CF0" w:rsidRPr="00012346" w:rsidRDefault="00B21CF0" w:rsidP="00B46F7A">
            <w:pPr>
              <w:spacing w:before="20" w:after="20"/>
              <w:jc w:val="center"/>
              <w:rPr>
                <w:rFonts w:ascii="Verdana" w:hAnsi="Verdana" w:cs="Arial"/>
                <w:b/>
                <w:sz w:val="18"/>
                <w:szCs w:val="18"/>
              </w:rPr>
            </w:pP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I</w:t>
            </w:r>
          </w:p>
        </w:tc>
        <w:tc>
          <w:tcPr>
            <w:tcW w:w="7181" w:type="dxa"/>
            <w:tcBorders>
              <w:top w:val="dotted" w:sz="4" w:space="0" w:color="auto"/>
              <w:bottom w:val="nil"/>
            </w:tcBorders>
            <w:shd w:val="clear" w:color="auto" w:fill="auto"/>
            <w:vAlign w:val="center"/>
          </w:tcPr>
          <w:p w:rsidR="00B21CF0" w:rsidRPr="00012346" w:rsidRDefault="00B21CF0" w:rsidP="000218B5">
            <w:pPr>
              <w:spacing w:before="20" w:after="20"/>
              <w:rPr>
                <w:rFonts w:ascii="Verdana" w:hAnsi="Verdana" w:cs="Arial"/>
                <w:sz w:val="18"/>
                <w:szCs w:val="18"/>
              </w:rPr>
            </w:pPr>
            <w:r w:rsidRPr="00012346">
              <w:rPr>
                <w:rFonts w:ascii="Verdana" w:hAnsi="Verdana" w:cs="Arial"/>
                <w:sz w:val="18"/>
                <w:szCs w:val="18"/>
              </w:rPr>
              <w:t xml:space="preserve">Im Druckerzeugnis werden </w:t>
            </w:r>
            <w:r w:rsidRPr="00012346">
              <w:rPr>
                <w:rFonts w:ascii="Verdana" w:hAnsi="Verdana" w:cs="Arial"/>
                <w:b/>
                <w:sz w:val="18"/>
                <w:szCs w:val="18"/>
              </w:rPr>
              <w:t>keine</w:t>
            </w:r>
            <w:r w:rsidRPr="00012346">
              <w:rPr>
                <w:rFonts w:ascii="Verdana" w:hAnsi="Verdana" w:cs="Arial"/>
                <w:sz w:val="18"/>
                <w:szCs w:val="18"/>
              </w:rPr>
              <w:t xml:space="preserve"> Klebstoffe verwendet.</w:t>
            </w:r>
          </w:p>
        </w:tc>
        <w:tc>
          <w:tcPr>
            <w:tcW w:w="1477" w:type="dxa"/>
            <w:tcBorders>
              <w:top w:val="dotted" w:sz="4" w:space="0" w:color="auto"/>
              <w:bottom w:val="nil"/>
            </w:tcBorders>
            <w:shd w:val="clear" w:color="auto" w:fill="auto"/>
            <w:vAlign w:val="center"/>
          </w:tcPr>
          <w:p w:rsidR="00B21CF0" w:rsidRPr="00012346" w:rsidRDefault="00B21CF0" w:rsidP="00B46F7A">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84"/>
                  <w:enabled/>
                  <w:calcOnExit w:val="0"/>
                  <w:checkBox>
                    <w:sizeAuto/>
                    <w:default w:val="0"/>
                  </w:checkBox>
                </w:ffData>
              </w:fldChar>
            </w:r>
            <w:bookmarkStart w:id="45" w:name="Kontrollkästchen184"/>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5"/>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B46F7A">
            <w:pPr>
              <w:spacing w:before="20" w:after="20"/>
              <w:jc w:val="center"/>
              <w:rPr>
                <w:rFonts w:ascii="Verdana" w:hAnsi="Verdana" w:cs="Arial"/>
                <w:sz w:val="18"/>
                <w:szCs w:val="18"/>
              </w:rPr>
            </w:pPr>
          </w:p>
        </w:tc>
      </w:tr>
      <w:tr w:rsidR="00B21CF0" w:rsidRPr="00012346" w:rsidTr="00E94BD8">
        <w:tc>
          <w:tcPr>
            <w:tcW w:w="1123" w:type="dxa"/>
            <w:tcBorders>
              <w:top w:val="dotted" w:sz="4" w:space="0" w:color="auto"/>
              <w:bottom w:val="nil"/>
            </w:tcBorders>
            <w:shd w:val="clear" w:color="auto" w:fill="auto"/>
            <w:vAlign w:val="center"/>
          </w:tcPr>
          <w:p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II</w:t>
            </w:r>
          </w:p>
        </w:tc>
        <w:tc>
          <w:tcPr>
            <w:tcW w:w="7181" w:type="dxa"/>
            <w:tcBorders>
              <w:top w:val="nil"/>
              <w:bottom w:val="nil"/>
            </w:tcBorders>
            <w:shd w:val="clear" w:color="auto" w:fill="auto"/>
            <w:vAlign w:val="center"/>
          </w:tcPr>
          <w:p w:rsidR="00B21CF0" w:rsidRPr="00012346" w:rsidRDefault="00B21CF0" w:rsidP="009D4124">
            <w:pPr>
              <w:spacing w:before="20" w:after="20"/>
              <w:rPr>
                <w:rFonts w:ascii="Verdana" w:hAnsi="Verdana" w:cs="Arial"/>
                <w:sz w:val="18"/>
                <w:szCs w:val="18"/>
              </w:rPr>
            </w:pPr>
            <w:r w:rsidRPr="00012346">
              <w:rPr>
                <w:rFonts w:ascii="Verdana" w:hAnsi="Verdana" w:cs="Arial"/>
                <w:sz w:val="18"/>
                <w:szCs w:val="18"/>
              </w:rPr>
              <w:t xml:space="preserve">Im Druckerzeugnis werden </w:t>
            </w:r>
            <w:r w:rsidRPr="00012346">
              <w:rPr>
                <w:rFonts w:ascii="Verdana" w:hAnsi="Verdana" w:cs="Arial"/>
                <w:b/>
                <w:sz w:val="18"/>
                <w:szCs w:val="18"/>
              </w:rPr>
              <w:t>redispergierbare (wasserlösliche)</w:t>
            </w:r>
            <w:r w:rsidRPr="00012346">
              <w:rPr>
                <w:rFonts w:ascii="Verdana" w:hAnsi="Verdana" w:cs="Arial"/>
                <w:sz w:val="18"/>
                <w:szCs w:val="18"/>
              </w:rPr>
              <w:t xml:space="preserve"> Klebstoffe verwendet. Eine Bestätigung des Klebstoffherstellers liegt dem Antrag bei.</w:t>
            </w:r>
          </w:p>
        </w:tc>
        <w:tc>
          <w:tcPr>
            <w:tcW w:w="1477" w:type="dxa"/>
            <w:tcBorders>
              <w:top w:val="nil"/>
              <w:bottom w:val="nil"/>
            </w:tcBorders>
            <w:shd w:val="clear" w:color="auto" w:fill="auto"/>
            <w:vAlign w:val="center"/>
          </w:tcPr>
          <w:p w:rsidR="00B21CF0" w:rsidRDefault="00B21CF0" w:rsidP="00B46F7A">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9"/>
                  <w:enabled/>
                  <w:calcOnExit w:val="0"/>
                  <w:checkBox>
                    <w:sizeAuto/>
                    <w:default w:val="0"/>
                  </w:checkBox>
                </w:ffData>
              </w:fldChar>
            </w:r>
            <w:bookmarkStart w:id="46" w:name="Kontrollkästchen119"/>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6"/>
          </w:p>
          <w:p w:rsidR="00B21CF0" w:rsidRPr="00012346" w:rsidRDefault="00B21CF0" w:rsidP="00B46F7A">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012346">
        <w:tc>
          <w:tcPr>
            <w:tcW w:w="1123" w:type="dxa"/>
            <w:tcBorders>
              <w:top w:val="dotted" w:sz="4" w:space="0" w:color="auto"/>
              <w:bottom w:val="dotted" w:sz="4" w:space="0" w:color="auto"/>
            </w:tcBorders>
            <w:shd w:val="clear" w:color="auto" w:fill="auto"/>
            <w:vAlign w:val="center"/>
          </w:tcPr>
          <w:p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CC78BC">
            <w:pPr>
              <w:pStyle w:val="Listenabsatz"/>
              <w:spacing w:before="20" w:after="20"/>
              <w:ind w:left="267"/>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B46F7A">
            <w:pPr>
              <w:spacing w:before="20" w:after="20"/>
              <w:jc w:val="center"/>
              <w:rPr>
                <w:rFonts w:ascii="Verdana" w:hAnsi="Verdana" w:cs="Arial"/>
                <w:sz w:val="18"/>
                <w:szCs w:val="18"/>
              </w:rPr>
            </w:pPr>
          </w:p>
        </w:tc>
      </w:tr>
      <w:tr w:rsidR="009832F2" w:rsidRPr="00012346" w:rsidTr="00E526F4">
        <w:tc>
          <w:tcPr>
            <w:tcW w:w="1123" w:type="dxa"/>
            <w:vMerge w:val="restart"/>
            <w:tcBorders>
              <w:top w:val="dotted" w:sz="4" w:space="0" w:color="auto"/>
            </w:tcBorders>
            <w:shd w:val="clear" w:color="auto" w:fill="auto"/>
            <w:vAlign w:val="center"/>
          </w:tcPr>
          <w:p w:rsidR="009832F2" w:rsidRPr="00012346" w:rsidRDefault="009832F2" w:rsidP="00F61F4C">
            <w:pPr>
              <w:spacing w:before="20" w:after="20"/>
              <w:jc w:val="center"/>
              <w:rPr>
                <w:rFonts w:ascii="Verdana" w:hAnsi="Verdana" w:cs="Arial"/>
                <w:sz w:val="18"/>
                <w:szCs w:val="18"/>
              </w:rPr>
            </w:pPr>
            <w:r>
              <w:rPr>
                <w:rFonts w:ascii="Verdana" w:hAnsi="Verdana" w:cs="Arial"/>
                <w:sz w:val="18"/>
                <w:szCs w:val="18"/>
              </w:rPr>
              <w:t>III</w:t>
            </w:r>
          </w:p>
        </w:tc>
        <w:tc>
          <w:tcPr>
            <w:tcW w:w="7181" w:type="dxa"/>
            <w:tcBorders>
              <w:top w:val="nil"/>
              <w:bottom w:val="nil"/>
            </w:tcBorders>
            <w:shd w:val="clear" w:color="auto" w:fill="auto"/>
            <w:vAlign w:val="center"/>
          </w:tcPr>
          <w:p w:rsidR="009832F2" w:rsidRPr="00012346" w:rsidRDefault="009832F2" w:rsidP="009D4124">
            <w:pPr>
              <w:spacing w:before="20" w:after="20"/>
              <w:rPr>
                <w:rFonts w:ascii="Verdana" w:hAnsi="Verdana" w:cs="Arial"/>
                <w:sz w:val="18"/>
                <w:szCs w:val="18"/>
              </w:rPr>
            </w:pPr>
            <w:r w:rsidRPr="00012346">
              <w:rPr>
                <w:rFonts w:ascii="Verdana" w:hAnsi="Verdana" w:cs="Arial"/>
                <w:sz w:val="18"/>
                <w:szCs w:val="18"/>
              </w:rPr>
              <w:t xml:space="preserve">Im Druckerzeugnis werden </w:t>
            </w:r>
            <w:r w:rsidRPr="00012346">
              <w:rPr>
                <w:rFonts w:ascii="Verdana" w:hAnsi="Verdana" w:cs="Arial"/>
                <w:b/>
                <w:sz w:val="18"/>
                <w:szCs w:val="18"/>
              </w:rPr>
              <w:t>nicht redispergierbare (wasserunlösliche)</w:t>
            </w:r>
            <w:r w:rsidRPr="00012346">
              <w:rPr>
                <w:rFonts w:ascii="Verdana" w:hAnsi="Verdana" w:cs="Arial"/>
                <w:sz w:val="18"/>
                <w:szCs w:val="18"/>
              </w:rPr>
              <w:t xml:space="preserve"> Klebstoffe verwendet. Eine Bestätigung des Klebstoffherstellers</w:t>
            </w:r>
            <w:r w:rsidR="009D4124">
              <w:rPr>
                <w:rFonts w:ascii="Verdana" w:hAnsi="Verdana" w:cs="Arial"/>
                <w:sz w:val="18"/>
                <w:szCs w:val="18"/>
              </w:rPr>
              <w:t xml:space="preserve"> </w:t>
            </w:r>
            <w:r w:rsidRPr="00012346">
              <w:rPr>
                <w:rFonts w:ascii="Verdana" w:hAnsi="Verdana" w:cs="Arial"/>
                <w:sz w:val="18"/>
                <w:szCs w:val="18"/>
              </w:rPr>
              <w:t xml:space="preserve"> liegt dem Antrag bei.</w:t>
            </w:r>
          </w:p>
        </w:tc>
        <w:tc>
          <w:tcPr>
            <w:tcW w:w="1477" w:type="dxa"/>
            <w:tcBorders>
              <w:top w:val="nil"/>
              <w:bottom w:val="nil"/>
            </w:tcBorders>
            <w:shd w:val="clear" w:color="auto" w:fill="auto"/>
            <w:vAlign w:val="center"/>
          </w:tcPr>
          <w:p w:rsidR="009832F2" w:rsidRDefault="009832F2" w:rsidP="00B46F7A">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1"/>
                  <w:enabled/>
                  <w:calcOnExit w:val="0"/>
                  <w:checkBox>
                    <w:sizeAuto/>
                    <w:default w:val="0"/>
                  </w:checkBox>
                </w:ffData>
              </w:fldChar>
            </w:r>
            <w:bookmarkStart w:id="47" w:name="Kontrollkästchen121"/>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7"/>
          </w:p>
          <w:p w:rsidR="009832F2" w:rsidRPr="00012346" w:rsidRDefault="009832F2" w:rsidP="00B46F7A">
            <w:pPr>
              <w:spacing w:before="20" w:after="20"/>
              <w:jc w:val="center"/>
              <w:rPr>
                <w:rFonts w:ascii="Verdana" w:hAnsi="Verdana" w:cs="Arial"/>
                <w:sz w:val="18"/>
                <w:szCs w:val="18"/>
              </w:rPr>
            </w:pPr>
            <w:r w:rsidRPr="00012346">
              <w:rPr>
                <w:rFonts w:ascii="Verdana" w:hAnsi="Verdana" w:cs="Arial"/>
                <w:b/>
                <w:sz w:val="18"/>
                <w:szCs w:val="18"/>
              </w:rPr>
              <w:t>Anlage 7</w:t>
            </w:r>
          </w:p>
        </w:tc>
      </w:tr>
      <w:tr w:rsidR="009832F2" w:rsidRPr="00012346" w:rsidTr="00E526F4">
        <w:tc>
          <w:tcPr>
            <w:tcW w:w="1123" w:type="dxa"/>
            <w:vMerge/>
            <w:shd w:val="clear" w:color="auto" w:fill="auto"/>
            <w:vAlign w:val="center"/>
          </w:tcPr>
          <w:p w:rsidR="009832F2" w:rsidRPr="00012346" w:rsidRDefault="009832F2" w:rsidP="00F61F4C">
            <w:pPr>
              <w:spacing w:before="20" w:after="20"/>
              <w:jc w:val="center"/>
              <w:rPr>
                <w:rFonts w:ascii="Verdana" w:hAnsi="Verdana" w:cs="Arial"/>
                <w:sz w:val="18"/>
                <w:szCs w:val="18"/>
              </w:rPr>
            </w:pPr>
          </w:p>
        </w:tc>
        <w:tc>
          <w:tcPr>
            <w:tcW w:w="7181" w:type="dxa"/>
            <w:tcBorders>
              <w:top w:val="nil"/>
              <w:bottom w:val="nil"/>
            </w:tcBorders>
            <w:shd w:val="clear" w:color="auto" w:fill="auto"/>
            <w:vAlign w:val="center"/>
          </w:tcPr>
          <w:p w:rsidR="009832F2" w:rsidRPr="00012346" w:rsidRDefault="009832F2" w:rsidP="009D4124">
            <w:pPr>
              <w:pStyle w:val="Listenabsatz"/>
              <w:spacing w:before="20" w:after="20"/>
              <w:ind w:left="0"/>
              <w:rPr>
                <w:rFonts w:ascii="Verdana" w:hAnsi="Verdana" w:cs="Arial"/>
                <w:sz w:val="18"/>
                <w:szCs w:val="18"/>
              </w:rPr>
            </w:pPr>
            <w:r w:rsidRPr="00012346">
              <w:rPr>
                <w:rFonts w:ascii="Verdana" w:hAnsi="Verdana" w:cs="Arial"/>
                <w:sz w:val="18"/>
                <w:szCs w:val="18"/>
              </w:rPr>
              <w:t xml:space="preserve">Prüfberichte nach INGEDE-Methode 12 liegen dem Antrag bei. Die Anzahl der vorzulegenden Prüfungen ist in Anhang </w:t>
            </w:r>
            <w:r w:rsidR="009D4124">
              <w:rPr>
                <w:rFonts w:ascii="Verdana" w:hAnsi="Verdana" w:cs="Arial"/>
                <w:sz w:val="18"/>
                <w:szCs w:val="18"/>
              </w:rPr>
              <w:t>A</w:t>
            </w:r>
            <w:r w:rsidRPr="00012346">
              <w:rPr>
                <w:rFonts w:ascii="Verdana" w:hAnsi="Verdana" w:cs="Arial"/>
                <w:sz w:val="18"/>
                <w:szCs w:val="18"/>
              </w:rPr>
              <w:t xml:space="preserve"> der Vergabegrundlage ersichtlich.</w:t>
            </w:r>
          </w:p>
        </w:tc>
        <w:tc>
          <w:tcPr>
            <w:tcW w:w="1477" w:type="dxa"/>
            <w:tcBorders>
              <w:top w:val="nil"/>
              <w:bottom w:val="nil"/>
            </w:tcBorders>
            <w:shd w:val="clear" w:color="auto" w:fill="auto"/>
            <w:vAlign w:val="center"/>
          </w:tcPr>
          <w:p w:rsidR="009832F2" w:rsidRPr="00012346" w:rsidRDefault="009832F2" w:rsidP="00C27680">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5"/>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9832F2" w:rsidRPr="00012346" w:rsidRDefault="009832F2" w:rsidP="00C27680">
            <w:pPr>
              <w:spacing w:before="20" w:after="20"/>
              <w:jc w:val="center"/>
              <w:rPr>
                <w:rFonts w:ascii="Verdana" w:hAnsi="Verdana" w:cs="Arial"/>
                <w:sz w:val="18"/>
                <w:szCs w:val="18"/>
              </w:rPr>
            </w:pPr>
            <w:r w:rsidRPr="00012346">
              <w:rPr>
                <w:rFonts w:ascii="Verdana" w:hAnsi="Verdana" w:cs="Arial"/>
                <w:b/>
                <w:sz w:val="18"/>
                <w:szCs w:val="18"/>
              </w:rPr>
              <w:t>Anlage 4</w:t>
            </w:r>
          </w:p>
        </w:tc>
      </w:tr>
      <w:tr w:rsidR="009832F2" w:rsidRPr="00012346" w:rsidTr="00E526F4">
        <w:tc>
          <w:tcPr>
            <w:tcW w:w="1123" w:type="dxa"/>
            <w:vMerge/>
            <w:tcBorders>
              <w:bottom w:val="single" w:sz="4" w:space="0" w:color="auto"/>
            </w:tcBorders>
            <w:shd w:val="clear" w:color="auto" w:fill="auto"/>
            <w:vAlign w:val="center"/>
          </w:tcPr>
          <w:p w:rsidR="009832F2" w:rsidRPr="00012346" w:rsidRDefault="009832F2" w:rsidP="00F61F4C">
            <w:pPr>
              <w:spacing w:before="20" w:after="20"/>
              <w:jc w:val="center"/>
              <w:rPr>
                <w:rFonts w:ascii="Verdana" w:hAnsi="Verdana" w:cs="Arial"/>
                <w:sz w:val="18"/>
                <w:szCs w:val="18"/>
              </w:rPr>
            </w:pPr>
          </w:p>
        </w:tc>
        <w:tc>
          <w:tcPr>
            <w:tcW w:w="7181" w:type="dxa"/>
            <w:tcBorders>
              <w:top w:val="nil"/>
              <w:bottom w:val="single" w:sz="4" w:space="0" w:color="auto"/>
            </w:tcBorders>
            <w:shd w:val="clear" w:color="auto" w:fill="auto"/>
            <w:vAlign w:val="center"/>
          </w:tcPr>
          <w:p w:rsidR="009832F2" w:rsidRPr="00012346" w:rsidRDefault="009832F2" w:rsidP="007F729F">
            <w:pPr>
              <w:spacing w:before="20" w:after="20"/>
              <w:rPr>
                <w:rFonts w:ascii="Verdana" w:hAnsi="Verdana" w:cs="Arial"/>
                <w:sz w:val="18"/>
                <w:szCs w:val="18"/>
              </w:rPr>
            </w:pPr>
            <w:r w:rsidRPr="00012346">
              <w:rPr>
                <w:rFonts w:ascii="Verdana" w:hAnsi="Verdana" w:cs="Arial"/>
                <w:sz w:val="18"/>
                <w:szCs w:val="18"/>
              </w:rPr>
              <w:t>Die für die Prüfung verwendeten Klebstoffe sind in den Prüfberichten aufgeführt.</w:t>
            </w:r>
          </w:p>
        </w:tc>
        <w:tc>
          <w:tcPr>
            <w:tcW w:w="1477" w:type="dxa"/>
            <w:tcBorders>
              <w:top w:val="nil"/>
              <w:bottom w:val="single" w:sz="4" w:space="0" w:color="auto"/>
            </w:tcBorders>
            <w:shd w:val="clear" w:color="auto" w:fill="auto"/>
            <w:vAlign w:val="center"/>
          </w:tcPr>
          <w:p w:rsidR="009832F2" w:rsidRPr="00012346" w:rsidRDefault="009832F2" w:rsidP="007F729F">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4"/>
                  <w:enabled/>
                  <w:calcOnExit w:val="0"/>
                  <w:checkBox>
                    <w:sizeAuto/>
                    <w:default w:val="0"/>
                  </w:checkBox>
                </w:ffData>
              </w:fldChar>
            </w:r>
            <w:bookmarkStart w:id="48" w:name="Kontrollkästchen124"/>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8"/>
          </w:p>
        </w:tc>
      </w:tr>
      <w:tr w:rsidR="00B21CF0" w:rsidRPr="00012346" w:rsidTr="00B443C8">
        <w:tc>
          <w:tcPr>
            <w:tcW w:w="1123" w:type="dxa"/>
            <w:tcBorders>
              <w:top w:val="single"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single" w:sz="4" w:space="0" w:color="auto"/>
              <w:bottom w:val="single" w:sz="4" w:space="0" w:color="auto"/>
            </w:tcBorders>
            <w:shd w:val="clear" w:color="auto" w:fill="auto"/>
            <w:vAlign w:val="center"/>
          </w:tcPr>
          <w:p w:rsidR="009832F2" w:rsidRDefault="009832F2" w:rsidP="009832F2">
            <w:pPr>
              <w:spacing w:before="20" w:after="20"/>
              <w:rPr>
                <w:rFonts w:ascii="Verdana" w:hAnsi="Verdana" w:cs="Arial"/>
                <w:sz w:val="18"/>
                <w:szCs w:val="18"/>
              </w:rPr>
            </w:pPr>
            <w:r>
              <w:rPr>
                <w:rFonts w:ascii="Verdana" w:hAnsi="Verdana" w:cs="Arial"/>
                <w:b/>
                <w:sz w:val="18"/>
                <w:szCs w:val="18"/>
              </w:rPr>
              <w:t>Zu beachten b</w:t>
            </w:r>
            <w:r w:rsidR="00B21CF0" w:rsidRPr="00012346">
              <w:rPr>
                <w:rFonts w:ascii="Verdana" w:hAnsi="Verdana" w:cs="Arial"/>
                <w:b/>
                <w:sz w:val="18"/>
                <w:szCs w:val="18"/>
              </w:rPr>
              <w:t>ei definierten Produktgruppen:</w:t>
            </w:r>
          </w:p>
          <w:p w:rsidR="009832F2" w:rsidRDefault="00B21CF0" w:rsidP="009832F2">
            <w:pPr>
              <w:spacing w:before="20" w:after="20"/>
              <w:rPr>
                <w:rFonts w:ascii="Verdana" w:hAnsi="Verdana" w:cs="Arial"/>
                <w:sz w:val="18"/>
                <w:szCs w:val="18"/>
              </w:rPr>
            </w:pPr>
            <w:r w:rsidRPr="00012346">
              <w:rPr>
                <w:rFonts w:ascii="Verdana" w:hAnsi="Verdana" w:cs="Arial"/>
                <w:sz w:val="18"/>
                <w:szCs w:val="18"/>
              </w:rPr>
              <w:t xml:space="preserve">Die Materialkonfiguration aller in die definierte Produktgruppe fallender Druckerzeugnisse </w:t>
            </w:r>
            <w:r w:rsidR="009832F2">
              <w:rPr>
                <w:rFonts w:ascii="Verdana" w:hAnsi="Verdana" w:cs="Arial"/>
                <w:sz w:val="18"/>
                <w:szCs w:val="18"/>
              </w:rPr>
              <w:t xml:space="preserve">müssen </w:t>
            </w:r>
            <w:r w:rsidRPr="00012346">
              <w:rPr>
                <w:rFonts w:ascii="Verdana" w:hAnsi="Verdana" w:cs="Arial"/>
                <w:sz w:val="18"/>
                <w:szCs w:val="18"/>
              </w:rPr>
              <w:t xml:space="preserve">dieselben Papierarten, Druckfarben </w:t>
            </w:r>
            <w:r w:rsidR="009832F2">
              <w:rPr>
                <w:rFonts w:ascii="Verdana" w:hAnsi="Verdana" w:cs="Arial"/>
                <w:sz w:val="18"/>
                <w:szCs w:val="18"/>
              </w:rPr>
              <w:t>bzw.</w:t>
            </w:r>
            <w:r w:rsidRPr="00012346">
              <w:rPr>
                <w:rFonts w:ascii="Verdana" w:hAnsi="Verdana" w:cs="Arial"/>
                <w:sz w:val="18"/>
                <w:szCs w:val="18"/>
              </w:rPr>
              <w:t xml:space="preserve"> Klebstoffe</w:t>
            </w:r>
            <w:r w:rsidR="009832F2" w:rsidRPr="00012346">
              <w:rPr>
                <w:rFonts w:ascii="Verdana" w:hAnsi="Verdana" w:cs="Arial"/>
                <w:sz w:val="18"/>
                <w:szCs w:val="18"/>
              </w:rPr>
              <w:t xml:space="preserve"> beinhalten</w:t>
            </w:r>
            <w:r w:rsidR="009832F2">
              <w:rPr>
                <w:rFonts w:ascii="Verdana" w:hAnsi="Verdana" w:cs="Arial"/>
                <w:sz w:val="18"/>
                <w:szCs w:val="18"/>
              </w:rPr>
              <w:t>.</w:t>
            </w:r>
          </w:p>
          <w:p w:rsidR="00B21CF0" w:rsidRPr="00012346" w:rsidRDefault="00B21CF0" w:rsidP="009832F2">
            <w:pPr>
              <w:spacing w:before="20" w:after="20"/>
              <w:rPr>
                <w:rFonts w:ascii="Verdana" w:hAnsi="Verdana" w:cs="Arial"/>
                <w:sz w:val="18"/>
                <w:szCs w:val="18"/>
              </w:rPr>
            </w:pPr>
            <w:r w:rsidRPr="00012346">
              <w:rPr>
                <w:rFonts w:ascii="Verdana" w:hAnsi="Verdana" w:cs="Arial"/>
                <w:sz w:val="18"/>
                <w:szCs w:val="18"/>
              </w:rPr>
              <w:t xml:space="preserve">Die Prüfungen </w:t>
            </w:r>
            <w:r w:rsidR="009832F2">
              <w:rPr>
                <w:rFonts w:ascii="Verdana" w:hAnsi="Verdana" w:cs="Arial"/>
                <w:sz w:val="18"/>
                <w:szCs w:val="18"/>
              </w:rPr>
              <w:t xml:space="preserve">müssen </w:t>
            </w:r>
            <w:r w:rsidRPr="00012346">
              <w:rPr>
                <w:rFonts w:ascii="Verdana" w:hAnsi="Verdana" w:cs="Arial"/>
                <w:sz w:val="18"/>
                <w:szCs w:val="18"/>
              </w:rPr>
              <w:t>an der maximal benötigten Farbdeckung</w:t>
            </w:r>
            <w:r w:rsidR="009832F2" w:rsidRPr="00012346">
              <w:rPr>
                <w:rFonts w:ascii="Verdana" w:hAnsi="Verdana" w:cs="Arial"/>
                <w:sz w:val="18"/>
                <w:szCs w:val="18"/>
              </w:rPr>
              <w:t xml:space="preserve"> erfolgten</w:t>
            </w:r>
            <w:r w:rsidRPr="00012346">
              <w:rPr>
                <w:rFonts w:ascii="Verdana" w:hAnsi="Verdana" w:cs="Arial"/>
                <w:sz w:val="18"/>
                <w:szCs w:val="18"/>
              </w:rPr>
              <w:t>.</w:t>
            </w:r>
          </w:p>
        </w:tc>
        <w:tc>
          <w:tcPr>
            <w:tcW w:w="1477" w:type="dxa"/>
            <w:tcBorders>
              <w:top w:val="single"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p>
          <w:p w:rsidR="00B21CF0" w:rsidRPr="00012346" w:rsidRDefault="00B21CF0" w:rsidP="000218B5">
            <w:pPr>
              <w:spacing w:before="20" w:after="20"/>
              <w:jc w:val="center"/>
              <w:rPr>
                <w:rFonts w:ascii="Verdana" w:hAnsi="Verdana" w:cs="Arial"/>
                <w:sz w:val="18"/>
                <w:szCs w:val="18"/>
              </w:rPr>
            </w:pPr>
          </w:p>
        </w:tc>
      </w:tr>
      <w:tr w:rsidR="00B21CF0" w:rsidRPr="00012346" w:rsidTr="00B443C8">
        <w:tc>
          <w:tcPr>
            <w:tcW w:w="1123"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3.5.</w:t>
            </w:r>
          </w:p>
        </w:tc>
        <w:tc>
          <w:tcPr>
            <w:tcW w:w="7181"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an alle eingesetzten Stoffe und Gemische</w:t>
            </w:r>
          </w:p>
        </w:tc>
        <w:tc>
          <w:tcPr>
            <w:tcW w:w="1477" w:type="dxa"/>
            <w:tcBorders>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E94BD8">
            <w:pPr>
              <w:spacing w:before="20" w:after="20"/>
              <w:rPr>
                <w:rFonts w:ascii="Verdana" w:hAnsi="Verdana" w:cs="Arial"/>
                <w:sz w:val="18"/>
                <w:szCs w:val="18"/>
              </w:rPr>
            </w:pPr>
            <w:r w:rsidRPr="00012346">
              <w:rPr>
                <w:rFonts w:ascii="Verdana" w:hAnsi="Verdana" w:cs="Arial"/>
                <w:sz w:val="18"/>
                <w:szCs w:val="18"/>
              </w:rPr>
              <w:t>Der Antragsteller erklärt die Einhaltung des Kriteriums 3.5.</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7"/>
                  <w:enabled/>
                  <w:calcOnExit w:val="0"/>
                  <w:checkBox>
                    <w:sizeAuto/>
                    <w:default w:val="0"/>
                  </w:checkBox>
                </w:ffData>
              </w:fldChar>
            </w:r>
            <w:bookmarkStart w:id="49" w:name="Kontrollkästchen127"/>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49"/>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516D0E">
            <w:pPr>
              <w:spacing w:before="20" w:after="20"/>
              <w:rPr>
                <w:rFonts w:ascii="Verdana" w:hAnsi="Verdana" w:cs="Arial"/>
                <w:sz w:val="18"/>
                <w:szCs w:val="18"/>
              </w:rPr>
            </w:pPr>
            <w:r w:rsidRPr="00012346">
              <w:rPr>
                <w:rFonts w:ascii="Verdana" w:hAnsi="Verdana" w:cs="Arial"/>
                <w:sz w:val="18"/>
                <w:szCs w:val="18"/>
              </w:rPr>
              <w:t>Aktuelle Sicherheitsdatenblätter aller eingesetzten Stoffe und Gemische liegen dem Antrag in digitaler Form bei. Hierzu zählen auch die Stoffe und Gemische, die in dem Betrieb, der die Veredelung oder Weiterverarbeitung vornimmt, verwendet wer</w:t>
            </w:r>
            <w:r w:rsidRPr="00012346">
              <w:rPr>
                <w:rFonts w:ascii="Verdana" w:hAnsi="Verdana" w:cs="Arial"/>
                <w:sz w:val="18"/>
                <w:szCs w:val="18"/>
              </w:rPr>
              <w:softHyphen/>
              <w:t>den.</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8"/>
                  <w:enabled/>
                  <w:calcOnExit w:val="0"/>
                  <w:checkBox>
                    <w:sizeAuto/>
                    <w:default w:val="0"/>
                  </w:checkBox>
                </w:ffData>
              </w:fldChar>
            </w:r>
            <w:bookmarkStart w:id="50" w:name="Kontrollkästchen128"/>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0"/>
          </w:p>
          <w:p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t>Anlage 5</w:t>
            </w:r>
          </w:p>
          <w:p w:rsidR="00B21CF0" w:rsidRPr="00012346" w:rsidRDefault="00B21CF0" w:rsidP="000218B5">
            <w:pPr>
              <w:spacing w:before="20" w:after="20"/>
              <w:jc w:val="center"/>
              <w:rPr>
                <w:rFonts w:ascii="Verdana" w:hAnsi="Verdana" w:cs="Arial"/>
                <w:b/>
                <w:sz w:val="18"/>
                <w:szCs w:val="18"/>
              </w:rPr>
            </w:pPr>
          </w:p>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r w:rsidRPr="00012346">
              <w:rPr>
                <w:rFonts w:ascii="Verdana" w:hAnsi="Verdana" w:cs="Arial"/>
                <w:sz w:val="18"/>
                <w:szCs w:val="18"/>
              </w:rPr>
              <w:t>Eine Liste aller verwendeten Stoffe und Gemische liegt dem Antrag bei.</w:t>
            </w:r>
          </w:p>
        </w:tc>
        <w:tc>
          <w:tcPr>
            <w:tcW w:w="1477"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bookmarkStart w:id="51" w:name="Kontrollkästchen129"/>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1"/>
          </w:p>
          <w:p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t>Anlage 6</w:t>
            </w:r>
          </w:p>
        </w:tc>
      </w:tr>
      <w:tr w:rsidR="00B21CF0" w:rsidRPr="00012346" w:rsidTr="00B443C8">
        <w:tc>
          <w:tcPr>
            <w:tcW w:w="1123"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3.6.</w:t>
            </w:r>
          </w:p>
        </w:tc>
        <w:tc>
          <w:tcPr>
            <w:tcW w:w="7181"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an nachwachsende Rohstoffe</w:t>
            </w:r>
          </w:p>
        </w:tc>
        <w:tc>
          <w:tcPr>
            <w:tcW w:w="1477" w:type="dxa"/>
            <w:tcBorders>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r w:rsidRPr="00012346">
              <w:rPr>
                <w:rFonts w:ascii="Verdana" w:hAnsi="Verdana" w:cs="Arial"/>
                <w:sz w:val="18"/>
                <w:szCs w:val="18"/>
              </w:rPr>
              <w:t>Eine Erklärung der Hersteller der Druckfarben, Lacke, Löse- und Reinigungsmittel liegt dem Antrag bei.</w:t>
            </w:r>
          </w:p>
        </w:tc>
        <w:tc>
          <w:tcPr>
            <w:tcW w:w="1477" w:type="dxa"/>
            <w:tcBorders>
              <w:top w:val="dotted" w:sz="4" w:space="0" w:color="auto"/>
            </w:tcBorders>
            <w:shd w:val="clear" w:color="auto" w:fill="auto"/>
            <w:vAlign w:val="center"/>
          </w:tcPr>
          <w:p w:rsidR="00B21CF0" w:rsidRPr="00012346" w:rsidRDefault="00B21CF0" w:rsidP="0098762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98762C">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B443C8">
        <w:tc>
          <w:tcPr>
            <w:tcW w:w="1123" w:type="dxa"/>
            <w:tcBorders>
              <w:bottom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3.7.</w:t>
            </w:r>
          </w:p>
        </w:tc>
        <w:tc>
          <w:tcPr>
            <w:tcW w:w="7181" w:type="dxa"/>
            <w:tcBorders>
              <w:bottom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an Tinten, Toner, Druckfarben und Lacke</w:t>
            </w:r>
          </w:p>
        </w:tc>
        <w:tc>
          <w:tcPr>
            <w:tcW w:w="1477" w:type="dxa"/>
            <w:tcBorders>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3.7.1.</w:t>
            </w:r>
          </w:p>
        </w:tc>
        <w:tc>
          <w:tcPr>
            <w:tcW w:w="7181" w:type="dxa"/>
            <w:tcBorders>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Nachträglich hinzugefügte Zusätze</w:t>
            </w:r>
          </w:p>
        </w:tc>
        <w:tc>
          <w:tcPr>
            <w:tcW w:w="1477" w:type="dxa"/>
            <w:tcBorders>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523BA7">
            <w:pPr>
              <w:spacing w:beforeLines="20" w:before="48" w:afterLines="20" w:after="48"/>
              <w:rPr>
                <w:rFonts w:ascii="Verdana" w:hAnsi="Verdana" w:cs="Arial"/>
                <w:sz w:val="18"/>
                <w:szCs w:val="18"/>
              </w:rPr>
            </w:pPr>
            <w:r w:rsidRPr="00012346">
              <w:rPr>
                <w:rFonts w:ascii="Verdana" w:hAnsi="Verdana" w:cs="Arial"/>
                <w:sz w:val="18"/>
                <w:szCs w:val="18"/>
              </w:rPr>
              <w:t>Dem anwendungsfertigen Produkt werden nachträglich keine Zusätze beigefügt.</w:t>
            </w:r>
          </w:p>
          <w:p w:rsidR="00B21CF0" w:rsidRPr="00012346" w:rsidRDefault="00B21CF0" w:rsidP="00523BA7">
            <w:pPr>
              <w:spacing w:before="20" w:after="20"/>
              <w:rPr>
                <w:rFonts w:ascii="Verdana" w:hAnsi="Verdana" w:cs="Arial"/>
                <w:b/>
                <w:sz w:val="18"/>
                <w:szCs w:val="18"/>
              </w:rPr>
            </w:pPr>
            <w:r w:rsidRPr="00012346">
              <w:rPr>
                <w:rFonts w:ascii="Verdana" w:hAnsi="Verdana" w:cs="Arial"/>
                <w:b/>
                <w:sz w:val="18"/>
                <w:szCs w:val="18"/>
              </w:rPr>
              <w:t>Ausnahme:</w:t>
            </w:r>
            <w:r w:rsidRPr="00012346">
              <w:rPr>
                <w:rFonts w:ascii="Verdana" w:hAnsi="Verdana" w:cs="Arial"/>
                <w:sz w:val="18"/>
                <w:szCs w:val="18"/>
              </w:rPr>
              <w:t xml:space="preserve"> Frischhaltesprays für Offsetdruckfarben</w:t>
            </w:r>
          </w:p>
        </w:tc>
        <w:tc>
          <w:tcPr>
            <w:tcW w:w="1477"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fldChar w:fldCharType="begin">
                <w:ffData>
                  <w:name w:val="Kontrollkästchen131"/>
                  <w:enabled/>
                  <w:calcOnExit w:val="0"/>
                  <w:checkBox>
                    <w:sizeAuto/>
                    <w:default w:val="0"/>
                  </w:checkBox>
                </w:ffData>
              </w:fldChar>
            </w:r>
            <w:bookmarkStart w:id="52" w:name="Kontrollkästchen131"/>
            <w:r w:rsidRPr="00012346">
              <w:rPr>
                <w:rFonts w:ascii="Verdana" w:hAnsi="Verdana" w:cs="Arial"/>
                <w:b/>
                <w:sz w:val="18"/>
                <w:szCs w:val="18"/>
              </w:rPr>
              <w:instrText xml:space="preserve"> FORMCHECKBOX </w:instrText>
            </w:r>
            <w:r w:rsidR="0093755B">
              <w:rPr>
                <w:rFonts w:ascii="Verdana" w:hAnsi="Verdana" w:cs="Arial"/>
                <w:b/>
                <w:sz w:val="18"/>
                <w:szCs w:val="18"/>
              </w:rPr>
            </w:r>
            <w:r w:rsidR="0093755B">
              <w:rPr>
                <w:rFonts w:ascii="Verdana" w:hAnsi="Verdana" w:cs="Arial"/>
                <w:b/>
                <w:sz w:val="18"/>
                <w:szCs w:val="18"/>
              </w:rPr>
              <w:fldChar w:fldCharType="separate"/>
            </w:r>
            <w:r w:rsidRPr="00012346">
              <w:rPr>
                <w:rFonts w:ascii="Verdana" w:hAnsi="Verdana" w:cs="Arial"/>
                <w:b/>
                <w:sz w:val="18"/>
                <w:szCs w:val="18"/>
              </w:rPr>
              <w:fldChar w:fldCharType="end"/>
            </w:r>
            <w:bookmarkEnd w:id="52"/>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3.7.2.</w:t>
            </w:r>
          </w:p>
        </w:tc>
        <w:tc>
          <w:tcPr>
            <w:tcW w:w="7181"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Schwermetalle</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79395C">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79395C">
            <w:pPr>
              <w:spacing w:before="20" w:after="20"/>
              <w:rPr>
                <w:rFonts w:ascii="Verdana" w:hAnsi="Verdana" w:cs="Arial"/>
                <w:sz w:val="18"/>
                <w:szCs w:val="18"/>
              </w:rPr>
            </w:pPr>
            <w:r w:rsidRPr="00012346">
              <w:rPr>
                <w:rFonts w:ascii="Verdana" w:hAnsi="Verdana" w:cs="Arial"/>
                <w:sz w:val="18"/>
                <w:szCs w:val="18"/>
              </w:rPr>
              <w:t>Eine Erklärung der Hersteller der Tinten, Toner, Druckfarben und Lacke liegt dem Antrag bei.</w:t>
            </w:r>
          </w:p>
        </w:tc>
        <w:tc>
          <w:tcPr>
            <w:tcW w:w="1477" w:type="dxa"/>
            <w:tcBorders>
              <w:top w:val="dotted" w:sz="4" w:space="0" w:color="auto"/>
              <w:bottom w:val="single" w:sz="4" w:space="0" w:color="auto"/>
            </w:tcBorders>
            <w:shd w:val="clear" w:color="auto" w:fill="auto"/>
            <w:vAlign w:val="center"/>
          </w:tcPr>
          <w:p w:rsidR="00B21CF0" w:rsidRPr="00012346" w:rsidRDefault="00B21CF0" w:rsidP="0079395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79395C">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3.7.3.</w:t>
            </w:r>
          </w:p>
        </w:tc>
        <w:tc>
          <w:tcPr>
            <w:tcW w:w="7181"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Zusätzliche Anforderungen an Manganverbindungen</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79395C">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79395C">
            <w:pPr>
              <w:spacing w:before="20" w:after="20"/>
              <w:rPr>
                <w:rFonts w:ascii="Verdana" w:hAnsi="Verdana" w:cs="Arial"/>
                <w:sz w:val="18"/>
                <w:szCs w:val="18"/>
              </w:rPr>
            </w:pPr>
            <w:r w:rsidRPr="00012346">
              <w:rPr>
                <w:rFonts w:ascii="Verdana" w:hAnsi="Verdana" w:cs="Arial"/>
                <w:sz w:val="18"/>
                <w:szCs w:val="18"/>
              </w:rPr>
              <w:t>Eine Erklärung der Hersteller der Tinten, Toner, Druckfarben und Lacke liegt dem Antrag bei.</w:t>
            </w:r>
          </w:p>
        </w:tc>
        <w:tc>
          <w:tcPr>
            <w:tcW w:w="1477" w:type="dxa"/>
            <w:tcBorders>
              <w:top w:val="dotted" w:sz="4" w:space="0" w:color="auto"/>
              <w:bottom w:val="single" w:sz="4" w:space="0" w:color="auto"/>
            </w:tcBorders>
            <w:shd w:val="clear" w:color="auto" w:fill="auto"/>
            <w:vAlign w:val="center"/>
          </w:tcPr>
          <w:p w:rsidR="00B21CF0" w:rsidRPr="00012346" w:rsidRDefault="00B21CF0" w:rsidP="0079395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79395C">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3.7.4.</w:t>
            </w:r>
          </w:p>
        </w:tc>
        <w:tc>
          <w:tcPr>
            <w:tcW w:w="7181" w:type="dxa"/>
            <w:tcBorders>
              <w:top w:val="single" w:sz="4" w:space="0" w:color="auto"/>
              <w:bottom w:val="dotted" w:sz="4" w:space="0" w:color="auto"/>
            </w:tcBorders>
            <w:shd w:val="clear" w:color="auto" w:fill="auto"/>
            <w:vAlign w:val="center"/>
          </w:tcPr>
          <w:p w:rsidR="00B21CF0" w:rsidRPr="00012346" w:rsidRDefault="00B21CF0" w:rsidP="00725C1C">
            <w:pPr>
              <w:spacing w:before="20" w:after="20"/>
              <w:rPr>
                <w:rFonts w:ascii="Verdana" w:hAnsi="Verdana" w:cs="Arial"/>
                <w:b/>
                <w:sz w:val="18"/>
                <w:szCs w:val="18"/>
              </w:rPr>
            </w:pPr>
            <w:r w:rsidRPr="00012346">
              <w:rPr>
                <w:rFonts w:ascii="Verdana" w:hAnsi="Verdana" w:cs="Arial"/>
                <w:b/>
                <w:sz w:val="18"/>
                <w:szCs w:val="18"/>
              </w:rPr>
              <w:t>Azofarbstoffe</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9770D1">
            <w:pPr>
              <w:spacing w:before="20" w:after="20"/>
              <w:rPr>
                <w:rFonts w:ascii="Verdana" w:hAnsi="Verdana" w:cs="Arial"/>
                <w:sz w:val="18"/>
                <w:szCs w:val="18"/>
              </w:rPr>
            </w:pPr>
            <w:r w:rsidRPr="00012346">
              <w:rPr>
                <w:rFonts w:ascii="Verdana" w:hAnsi="Verdana" w:cs="Arial"/>
                <w:sz w:val="18"/>
                <w:szCs w:val="18"/>
              </w:rPr>
              <w:t>Eine Erklärung der Hersteller der Tinten, Toner, Druckfarben und Lacke liegt dem Antrag bei.</w:t>
            </w:r>
          </w:p>
        </w:tc>
        <w:tc>
          <w:tcPr>
            <w:tcW w:w="1477" w:type="dxa"/>
            <w:tcBorders>
              <w:top w:val="dotted" w:sz="4" w:space="0" w:color="auto"/>
              <w:bottom w:val="single" w:sz="4" w:space="0" w:color="auto"/>
            </w:tcBorders>
            <w:shd w:val="clear" w:color="auto" w:fill="auto"/>
            <w:vAlign w:val="center"/>
          </w:tcPr>
          <w:p w:rsidR="00B21CF0" w:rsidRPr="00012346" w:rsidRDefault="00B21CF0" w:rsidP="00725C1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725C1C">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B443C8">
        <w:tc>
          <w:tcPr>
            <w:tcW w:w="1123" w:type="dxa"/>
            <w:tcBorders>
              <w:top w:val="nil"/>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3.7.5.</w:t>
            </w:r>
          </w:p>
        </w:tc>
        <w:tc>
          <w:tcPr>
            <w:tcW w:w="7181" w:type="dxa"/>
            <w:tcBorders>
              <w:top w:val="nil"/>
              <w:bottom w:val="dotted" w:sz="4" w:space="0" w:color="auto"/>
            </w:tcBorders>
            <w:shd w:val="clear" w:color="auto" w:fill="auto"/>
            <w:vAlign w:val="center"/>
          </w:tcPr>
          <w:p w:rsidR="00B21CF0" w:rsidRPr="00012346" w:rsidRDefault="00B21CF0" w:rsidP="00516D0E">
            <w:pPr>
              <w:spacing w:before="20" w:after="20"/>
              <w:rPr>
                <w:rFonts w:ascii="Verdana" w:hAnsi="Verdana" w:cs="Arial"/>
                <w:b/>
                <w:sz w:val="18"/>
                <w:szCs w:val="18"/>
              </w:rPr>
            </w:pPr>
            <w:r w:rsidRPr="00012346">
              <w:rPr>
                <w:rFonts w:ascii="Verdana" w:hAnsi="Verdana" w:cs="Arial"/>
                <w:b/>
                <w:sz w:val="18"/>
                <w:szCs w:val="18"/>
              </w:rPr>
              <w:t>Kohlenwasserstoffe in Druckfarben und Lacken im Offset-Druckverfahren</w:t>
            </w:r>
          </w:p>
        </w:tc>
        <w:tc>
          <w:tcPr>
            <w:tcW w:w="1477" w:type="dxa"/>
            <w:tcBorders>
              <w:top w:val="nil"/>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9770D1">
            <w:pPr>
              <w:spacing w:before="20" w:after="20"/>
              <w:rPr>
                <w:rFonts w:ascii="Verdana" w:hAnsi="Verdana" w:cs="Arial"/>
                <w:sz w:val="18"/>
                <w:szCs w:val="18"/>
              </w:rPr>
            </w:pPr>
            <w:r w:rsidRPr="00012346">
              <w:rPr>
                <w:rFonts w:ascii="Verdana" w:hAnsi="Verdana" w:cs="Arial"/>
                <w:sz w:val="18"/>
                <w:szCs w:val="18"/>
              </w:rPr>
              <w:t>Eine Erklärung der Hersteller der Druckfarben und Lacke liegt dem Antrag bei.</w:t>
            </w:r>
          </w:p>
        </w:tc>
        <w:tc>
          <w:tcPr>
            <w:tcW w:w="1477" w:type="dxa"/>
            <w:tcBorders>
              <w:top w:val="dotted" w:sz="4" w:space="0" w:color="auto"/>
              <w:bottom w:val="dotted" w:sz="4" w:space="0" w:color="auto"/>
            </w:tcBorders>
            <w:shd w:val="clear" w:color="auto" w:fill="auto"/>
            <w:vAlign w:val="center"/>
          </w:tcPr>
          <w:p w:rsidR="00B21CF0" w:rsidRPr="00012346" w:rsidRDefault="00B21CF0" w:rsidP="0079395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79395C">
            <w:pPr>
              <w:spacing w:before="20" w:after="20"/>
              <w:jc w:val="center"/>
              <w:rPr>
                <w:rFonts w:ascii="Verdana" w:hAnsi="Verdana" w:cs="Arial"/>
                <w:sz w:val="18"/>
                <w:szCs w:val="18"/>
              </w:rPr>
            </w:pPr>
            <w:r w:rsidRPr="00012346">
              <w:rPr>
                <w:rFonts w:ascii="Verdana" w:hAnsi="Verdana" w:cs="Arial"/>
                <w:b/>
                <w:sz w:val="18"/>
                <w:szCs w:val="18"/>
              </w:rPr>
              <w:t>Anlage 7</w:t>
            </w: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t>I</w:t>
            </w:r>
          </w:p>
        </w:tc>
        <w:tc>
          <w:tcPr>
            <w:tcW w:w="7181" w:type="dxa"/>
            <w:tcBorders>
              <w:top w:val="dotted" w:sz="4" w:space="0" w:color="auto"/>
              <w:bottom w:val="nil"/>
            </w:tcBorders>
            <w:shd w:val="clear" w:color="auto" w:fill="auto"/>
            <w:vAlign w:val="center"/>
          </w:tcPr>
          <w:p w:rsidR="00B21CF0" w:rsidRPr="00012346" w:rsidRDefault="00B21CF0" w:rsidP="009770D1">
            <w:pPr>
              <w:spacing w:before="20" w:after="20"/>
              <w:rPr>
                <w:rFonts w:ascii="Verdana" w:hAnsi="Verdana" w:cs="Arial"/>
                <w:sz w:val="18"/>
                <w:szCs w:val="18"/>
              </w:rPr>
            </w:pPr>
            <w:r w:rsidRPr="00012346">
              <w:rPr>
                <w:rFonts w:ascii="Verdana" w:hAnsi="Verdana" w:cs="Arial"/>
                <w:sz w:val="18"/>
                <w:szCs w:val="18"/>
              </w:rPr>
              <w:t>Eine Erklärung der Hersteller der Druckfarben und Lacke bezüglich der Rezepturan</w:t>
            </w:r>
            <w:r w:rsidRPr="00012346">
              <w:rPr>
                <w:rFonts w:ascii="Verdana" w:hAnsi="Verdana" w:cs="Arial"/>
                <w:sz w:val="18"/>
                <w:szCs w:val="18"/>
              </w:rPr>
              <w:softHyphen/>
              <w:t>gaben über die verwendeten Bestandteile in Druckfarben liegt dem Antrag bei.</w:t>
            </w:r>
          </w:p>
        </w:tc>
        <w:tc>
          <w:tcPr>
            <w:tcW w:w="1477" w:type="dxa"/>
            <w:tcBorders>
              <w:top w:val="dotted" w:sz="4" w:space="0" w:color="auto"/>
              <w:bottom w:val="nil"/>
            </w:tcBorders>
            <w:shd w:val="clear" w:color="auto" w:fill="auto"/>
            <w:vAlign w:val="center"/>
          </w:tcPr>
          <w:p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9770D1">
            <w:pPr>
              <w:spacing w:before="20" w:after="20"/>
              <w:jc w:val="center"/>
              <w:rPr>
                <w:rFonts w:ascii="Verdana" w:hAnsi="Verdana" w:cs="Arial"/>
                <w:sz w:val="18"/>
                <w:szCs w:val="18"/>
              </w:rPr>
            </w:pPr>
            <w:r w:rsidRPr="00012346">
              <w:rPr>
                <w:rFonts w:ascii="Verdana" w:hAnsi="Verdana" w:cs="Arial"/>
                <w:b/>
                <w:sz w:val="18"/>
                <w:szCs w:val="18"/>
              </w:rPr>
              <w:t>Anlage 8</w:t>
            </w: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9770D1">
            <w:pPr>
              <w:spacing w:before="20" w:after="20"/>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9770D1">
            <w:pPr>
              <w:spacing w:before="20" w:after="20"/>
              <w:jc w:val="center"/>
              <w:rPr>
                <w:rFonts w:ascii="Verdana" w:hAnsi="Verdana" w:cs="Arial"/>
                <w:sz w:val="18"/>
                <w:szCs w:val="18"/>
              </w:rPr>
            </w:pPr>
          </w:p>
        </w:tc>
      </w:tr>
      <w:tr w:rsidR="00B21CF0" w:rsidRPr="00012346" w:rsidTr="00E94BD8">
        <w:tc>
          <w:tcPr>
            <w:tcW w:w="1123" w:type="dxa"/>
            <w:tcBorders>
              <w:top w:val="dotted" w:sz="4" w:space="0" w:color="auto"/>
            </w:tcBorders>
            <w:shd w:val="clear" w:color="auto" w:fill="auto"/>
            <w:vAlign w:val="center"/>
          </w:tcPr>
          <w:p w:rsidR="00B21CF0" w:rsidRPr="00012346" w:rsidRDefault="00B21CF0" w:rsidP="00E94BD8">
            <w:pPr>
              <w:spacing w:before="20" w:after="20"/>
              <w:jc w:val="center"/>
              <w:rPr>
                <w:rFonts w:ascii="Verdana" w:hAnsi="Verdana" w:cs="Arial"/>
                <w:sz w:val="18"/>
                <w:szCs w:val="18"/>
              </w:rPr>
            </w:pPr>
            <w:r w:rsidRPr="00012346">
              <w:rPr>
                <w:rFonts w:ascii="Verdana" w:hAnsi="Verdana" w:cs="Arial"/>
                <w:sz w:val="18"/>
                <w:szCs w:val="18"/>
              </w:rPr>
              <w:t>II</w:t>
            </w:r>
          </w:p>
        </w:tc>
        <w:tc>
          <w:tcPr>
            <w:tcW w:w="7181" w:type="dxa"/>
            <w:tcBorders>
              <w:top w:val="nil"/>
            </w:tcBorders>
            <w:shd w:val="clear" w:color="auto" w:fill="auto"/>
            <w:vAlign w:val="center"/>
          </w:tcPr>
          <w:p w:rsidR="00B21CF0" w:rsidRPr="00012346" w:rsidRDefault="00B21CF0" w:rsidP="005F44A1">
            <w:pPr>
              <w:spacing w:before="20" w:after="20"/>
              <w:rPr>
                <w:rFonts w:ascii="Verdana" w:hAnsi="Verdana" w:cs="Arial"/>
                <w:sz w:val="18"/>
                <w:szCs w:val="18"/>
              </w:rPr>
            </w:pPr>
            <w:r w:rsidRPr="00012346">
              <w:rPr>
                <w:rFonts w:ascii="Verdana" w:hAnsi="Verdana" w:cs="Arial"/>
                <w:sz w:val="18"/>
                <w:szCs w:val="18"/>
              </w:rPr>
              <w:t>Die Hersteller der Druckfarben und Lacke senden der RAL gGmbH die Erklärung bezüglich der Rezepturangaben über die verwendeten Bestandteile direkt zu.</w:t>
            </w:r>
          </w:p>
        </w:tc>
        <w:tc>
          <w:tcPr>
            <w:tcW w:w="1477" w:type="dxa"/>
            <w:tcBorders>
              <w:top w:val="nil"/>
            </w:tcBorders>
            <w:shd w:val="clear" w:color="auto" w:fill="auto"/>
            <w:vAlign w:val="center"/>
          </w:tcPr>
          <w:p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9770D1">
            <w:pPr>
              <w:spacing w:before="20" w:after="20"/>
              <w:jc w:val="center"/>
              <w:rPr>
                <w:rFonts w:ascii="Verdana" w:hAnsi="Verdana" w:cs="Arial"/>
                <w:sz w:val="18"/>
                <w:szCs w:val="18"/>
              </w:rPr>
            </w:pPr>
            <w:r w:rsidRPr="00012346">
              <w:rPr>
                <w:rFonts w:ascii="Verdana" w:hAnsi="Verdana" w:cs="Arial"/>
                <w:b/>
                <w:sz w:val="18"/>
                <w:szCs w:val="18"/>
              </w:rPr>
              <w:t>Anlage 8</w:t>
            </w:r>
          </w:p>
        </w:tc>
      </w:tr>
      <w:tr w:rsidR="00B21CF0" w:rsidRPr="00012346" w:rsidTr="00B443C8">
        <w:tc>
          <w:tcPr>
            <w:tcW w:w="1123" w:type="dxa"/>
            <w:tcBorders>
              <w:top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3.8.</w:t>
            </w:r>
          </w:p>
        </w:tc>
        <w:tc>
          <w:tcPr>
            <w:tcW w:w="7181" w:type="dxa"/>
            <w:tcBorders>
              <w:top w:val="dotted" w:sz="4" w:space="0" w:color="auto"/>
            </w:tcBorders>
            <w:shd w:val="clear" w:color="auto" w:fill="auto"/>
            <w:vAlign w:val="center"/>
          </w:tcPr>
          <w:p w:rsidR="00B21CF0" w:rsidRPr="00012346" w:rsidRDefault="00B21CF0" w:rsidP="0025163A">
            <w:pPr>
              <w:spacing w:before="20" w:after="20"/>
              <w:rPr>
                <w:rFonts w:ascii="Verdana" w:hAnsi="Verdana" w:cs="Arial"/>
                <w:b/>
                <w:sz w:val="18"/>
                <w:szCs w:val="18"/>
              </w:rPr>
            </w:pPr>
            <w:r w:rsidRPr="00012346">
              <w:rPr>
                <w:rFonts w:ascii="Verdana" w:hAnsi="Verdana" w:cs="Arial"/>
                <w:b/>
                <w:sz w:val="18"/>
                <w:szCs w:val="18"/>
              </w:rPr>
              <w:t>Anforderungen zu Emissionen organischer Lösungsmittel</w:t>
            </w:r>
          </w:p>
        </w:tc>
        <w:tc>
          <w:tcPr>
            <w:tcW w:w="1477" w:type="dxa"/>
            <w:tcBorders>
              <w:top w:val="dotted" w:sz="4" w:space="0" w:color="auto"/>
            </w:tcBorders>
            <w:shd w:val="clear" w:color="auto" w:fill="auto"/>
            <w:vAlign w:val="center"/>
          </w:tcPr>
          <w:p w:rsidR="00B21CF0" w:rsidRPr="00012346" w:rsidRDefault="00B21CF0" w:rsidP="009770D1">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tcBorders>
            <w:shd w:val="clear" w:color="auto" w:fill="auto"/>
            <w:vAlign w:val="center"/>
          </w:tcPr>
          <w:p w:rsidR="00B21CF0" w:rsidRPr="00012346" w:rsidRDefault="00B21CF0" w:rsidP="0025163A">
            <w:pPr>
              <w:spacing w:before="20" w:after="20"/>
              <w:rPr>
                <w:rFonts w:ascii="Verdana" w:hAnsi="Verdana" w:cs="Arial"/>
                <w:sz w:val="18"/>
                <w:szCs w:val="18"/>
              </w:rPr>
            </w:pPr>
            <w:r w:rsidRPr="00012346">
              <w:rPr>
                <w:rFonts w:ascii="Verdana" w:hAnsi="Verdana" w:cs="Arial"/>
                <w:sz w:val="18"/>
                <w:szCs w:val="18"/>
              </w:rPr>
              <w:t>Bitte füllen Sie entsprechend des verwendeten Druckverfahrens die Anlagen 1a, 1b, 1c oder 1d aus! Diese liegt dem Antrag bei.</w:t>
            </w:r>
          </w:p>
        </w:tc>
        <w:tc>
          <w:tcPr>
            <w:tcW w:w="1477" w:type="dxa"/>
            <w:tcBorders>
              <w:top w:val="dotted" w:sz="4" w:space="0" w:color="auto"/>
            </w:tcBorders>
            <w:shd w:val="clear" w:color="auto" w:fill="auto"/>
            <w:vAlign w:val="center"/>
          </w:tcPr>
          <w:p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5"/>
                  <w:enabled/>
                  <w:calcOnExit w:val="0"/>
                  <w:checkBox>
                    <w:sizeAuto/>
                    <w:default w:val="0"/>
                  </w:checkBox>
                </w:ffData>
              </w:fldChar>
            </w:r>
            <w:bookmarkStart w:id="53" w:name="Kontrollkästchen165"/>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3"/>
          </w:p>
          <w:p w:rsidR="00B21CF0" w:rsidRPr="00012346" w:rsidRDefault="00B21CF0" w:rsidP="009770D1">
            <w:pPr>
              <w:spacing w:before="20" w:after="20"/>
              <w:jc w:val="center"/>
              <w:rPr>
                <w:rFonts w:ascii="Verdana" w:hAnsi="Verdana" w:cs="Arial"/>
                <w:b/>
                <w:sz w:val="18"/>
                <w:szCs w:val="18"/>
              </w:rPr>
            </w:pPr>
            <w:r w:rsidRPr="00012346">
              <w:rPr>
                <w:rFonts w:ascii="Verdana" w:hAnsi="Verdana" w:cs="Arial"/>
                <w:b/>
                <w:sz w:val="18"/>
                <w:szCs w:val="18"/>
              </w:rPr>
              <w:t>Anlage 1</w:t>
            </w:r>
            <w:r w:rsidRPr="00012346">
              <w:rPr>
                <w:rFonts w:ascii="Verdana" w:hAnsi="Verdana" w:cs="Arial"/>
                <w:b/>
                <w:sz w:val="18"/>
                <w:szCs w:val="18"/>
              </w:rPr>
              <w:fldChar w:fldCharType="begin">
                <w:ffData>
                  <w:name w:val="Text32"/>
                  <w:enabled/>
                  <w:calcOnExit w:val="0"/>
                  <w:textInput/>
                </w:ffData>
              </w:fldChar>
            </w:r>
            <w:bookmarkStart w:id="54" w:name="Text32"/>
            <w:r w:rsidRPr="00012346">
              <w:rPr>
                <w:rFonts w:ascii="Verdana" w:hAnsi="Verdana" w:cs="Arial"/>
                <w:b/>
                <w:sz w:val="18"/>
                <w:szCs w:val="18"/>
              </w:rPr>
              <w:instrText xml:space="preserve"> FORMTEXT </w:instrText>
            </w:r>
            <w:r w:rsidRPr="00012346">
              <w:rPr>
                <w:rFonts w:ascii="Verdana" w:hAnsi="Verdana" w:cs="Arial"/>
                <w:b/>
                <w:sz w:val="18"/>
                <w:szCs w:val="18"/>
              </w:rPr>
            </w:r>
            <w:r w:rsidRPr="00012346">
              <w:rPr>
                <w:rFonts w:ascii="Verdana" w:hAnsi="Verdana" w:cs="Arial"/>
                <w:b/>
                <w:sz w:val="18"/>
                <w:szCs w:val="18"/>
              </w:rPr>
              <w:fldChar w:fldCharType="separate"/>
            </w:r>
            <w:r w:rsidRPr="00012346">
              <w:rPr>
                <w:rFonts w:ascii="Verdana" w:hAnsi="Verdana" w:cs="Arial"/>
                <w:b/>
                <w:noProof/>
                <w:sz w:val="18"/>
                <w:szCs w:val="18"/>
              </w:rPr>
              <w:t> </w:t>
            </w:r>
            <w:r w:rsidRPr="00012346">
              <w:rPr>
                <w:rFonts w:ascii="Verdana" w:hAnsi="Verdana" w:cs="Arial"/>
                <w:b/>
                <w:noProof/>
                <w:sz w:val="18"/>
                <w:szCs w:val="18"/>
              </w:rPr>
              <w:t> </w:t>
            </w:r>
            <w:r w:rsidRPr="00012346">
              <w:rPr>
                <w:rFonts w:ascii="Verdana" w:hAnsi="Verdana" w:cs="Arial"/>
                <w:b/>
                <w:noProof/>
                <w:sz w:val="18"/>
                <w:szCs w:val="18"/>
              </w:rPr>
              <w:t> </w:t>
            </w:r>
            <w:r w:rsidRPr="00012346">
              <w:rPr>
                <w:rFonts w:ascii="Verdana" w:hAnsi="Verdana" w:cs="Arial"/>
                <w:b/>
                <w:noProof/>
                <w:sz w:val="18"/>
                <w:szCs w:val="18"/>
              </w:rPr>
              <w:t> </w:t>
            </w:r>
            <w:r w:rsidRPr="00012346">
              <w:rPr>
                <w:rFonts w:ascii="Verdana" w:hAnsi="Verdana" w:cs="Arial"/>
                <w:b/>
                <w:noProof/>
                <w:sz w:val="18"/>
                <w:szCs w:val="18"/>
              </w:rPr>
              <w:t> </w:t>
            </w:r>
            <w:r w:rsidRPr="00012346">
              <w:rPr>
                <w:rFonts w:ascii="Verdana" w:hAnsi="Verdana" w:cs="Arial"/>
                <w:b/>
                <w:sz w:val="18"/>
                <w:szCs w:val="18"/>
              </w:rPr>
              <w:fldChar w:fldCharType="end"/>
            </w:r>
            <w:bookmarkEnd w:id="54"/>
          </w:p>
        </w:tc>
      </w:tr>
      <w:tr w:rsidR="00B21CF0" w:rsidRPr="00012346" w:rsidTr="00B443C8">
        <w:tc>
          <w:tcPr>
            <w:tcW w:w="1123" w:type="dxa"/>
            <w:tcBorders>
              <w:top w:val="single"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3.9.</w:t>
            </w:r>
          </w:p>
        </w:tc>
        <w:tc>
          <w:tcPr>
            <w:tcW w:w="7181" w:type="dxa"/>
            <w:tcBorders>
              <w:top w:val="single" w:sz="4" w:space="0" w:color="auto"/>
              <w:bottom w:val="single" w:sz="4" w:space="0" w:color="auto"/>
            </w:tcBorders>
            <w:shd w:val="clear" w:color="auto" w:fill="auto"/>
            <w:vAlign w:val="center"/>
          </w:tcPr>
          <w:p w:rsidR="00B21CF0" w:rsidRPr="00012346" w:rsidRDefault="00B21CF0" w:rsidP="002A3761">
            <w:pPr>
              <w:spacing w:before="20" w:after="20"/>
              <w:rPr>
                <w:rFonts w:ascii="Verdana" w:hAnsi="Verdana" w:cs="Arial"/>
                <w:b/>
                <w:sz w:val="18"/>
                <w:szCs w:val="18"/>
              </w:rPr>
            </w:pPr>
            <w:r w:rsidRPr="00012346">
              <w:rPr>
                <w:rFonts w:ascii="Verdana" w:hAnsi="Verdana" w:cs="Arial"/>
                <w:b/>
                <w:sz w:val="18"/>
                <w:szCs w:val="18"/>
              </w:rPr>
              <w:t>Anforderungen an die Druckvorstufe</w:t>
            </w:r>
          </w:p>
        </w:tc>
        <w:tc>
          <w:tcPr>
            <w:tcW w:w="1477" w:type="dxa"/>
            <w:tcBorders>
              <w:top w:val="single"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3.9.1.</w:t>
            </w:r>
          </w:p>
        </w:tc>
        <w:tc>
          <w:tcPr>
            <w:tcW w:w="7181" w:type="dxa"/>
            <w:tcBorders>
              <w:top w:val="single" w:sz="4" w:space="0" w:color="auto"/>
              <w:bottom w:val="dotted" w:sz="4" w:space="0" w:color="auto"/>
            </w:tcBorders>
            <w:shd w:val="clear" w:color="auto" w:fill="auto"/>
            <w:vAlign w:val="center"/>
          </w:tcPr>
          <w:p w:rsidR="00B21CF0" w:rsidRPr="00012346" w:rsidRDefault="00B21CF0" w:rsidP="002A3761">
            <w:pPr>
              <w:spacing w:before="20" w:after="20"/>
              <w:rPr>
                <w:rFonts w:ascii="Verdana" w:hAnsi="Verdana" w:cs="Arial"/>
                <w:b/>
                <w:sz w:val="18"/>
                <w:szCs w:val="18"/>
              </w:rPr>
            </w:pPr>
            <w:r w:rsidRPr="00012346">
              <w:rPr>
                <w:rFonts w:ascii="Verdana" w:hAnsi="Verdana" w:cs="Arial"/>
                <w:b/>
                <w:sz w:val="18"/>
                <w:szCs w:val="18"/>
              </w:rPr>
              <w:t>Bebilderung</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E94BD8">
            <w:pPr>
              <w:spacing w:before="20" w:after="20"/>
              <w:rPr>
                <w:rFonts w:ascii="Verdana" w:hAnsi="Verdana" w:cs="Arial"/>
                <w:sz w:val="18"/>
                <w:szCs w:val="18"/>
              </w:rPr>
            </w:pPr>
            <w:r w:rsidRPr="00012346">
              <w:rPr>
                <w:rFonts w:ascii="Verdana" w:hAnsi="Verdana" w:cs="Arial"/>
                <w:sz w:val="18"/>
                <w:szCs w:val="18"/>
              </w:rPr>
              <w:t>Zur Bebilderung werden keine Filme verwendet, sondern ausschließlich digitale Verfahren.</w:t>
            </w:r>
          </w:p>
        </w:tc>
        <w:tc>
          <w:tcPr>
            <w:tcW w:w="1477"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5"/>
                  <w:enabled/>
                  <w:calcOnExit w:val="0"/>
                  <w:checkBox>
                    <w:sizeAuto/>
                    <w:default w:val="0"/>
                  </w:checkBox>
                </w:ffData>
              </w:fldChar>
            </w:r>
            <w:bookmarkStart w:id="55" w:name="Kontrollkästchen155"/>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5"/>
          </w:p>
          <w:p w:rsidR="00B21CF0" w:rsidRPr="00012346" w:rsidRDefault="00B21CF0" w:rsidP="000218B5">
            <w:pPr>
              <w:spacing w:before="20" w:after="20"/>
              <w:jc w:val="center"/>
              <w:rPr>
                <w:rFonts w:ascii="Verdana" w:hAnsi="Verdana" w:cs="Arial"/>
                <w:sz w:val="18"/>
                <w:szCs w:val="18"/>
              </w:rPr>
            </w:pP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3.10.</w:t>
            </w:r>
          </w:p>
        </w:tc>
        <w:tc>
          <w:tcPr>
            <w:tcW w:w="7181" w:type="dxa"/>
            <w:tcBorders>
              <w:top w:val="single" w:sz="4" w:space="0" w:color="auto"/>
              <w:bottom w:val="dotted" w:sz="4" w:space="0" w:color="auto"/>
            </w:tcBorders>
            <w:shd w:val="clear" w:color="auto" w:fill="auto"/>
            <w:vAlign w:val="center"/>
          </w:tcPr>
          <w:p w:rsidR="00B21CF0" w:rsidRPr="00012346" w:rsidRDefault="00B21CF0" w:rsidP="002A3761">
            <w:pPr>
              <w:spacing w:before="20" w:after="20"/>
              <w:rPr>
                <w:rFonts w:ascii="Verdana" w:hAnsi="Verdana" w:cs="Arial"/>
                <w:b/>
                <w:sz w:val="18"/>
                <w:szCs w:val="18"/>
              </w:rPr>
            </w:pPr>
            <w:r w:rsidRPr="00012346">
              <w:rPr>
                <w:rFonts w:ascii="Verdana" w:hAnsi="Verdana" w:cs="Arial"/>
                <w:b/>
                <w:sz w:val="18"/>
                <w:szCs w:val="18"/>
              </w:rPr>
              <w:t>Anforderungen zum Papiermanagement</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516D0E">
            <w:pPr>
              <w:spacing w:before="20" w:after="20"/>
              <w:rPr>
                <w:rFonts w:ascii="Verdana" w:hAnsi="Verdana" w:cs="Arial"/>
                <w:sz w:val="18"/>
                <w:szCs w:val="18"/>
              </w:rPr>
            </w:pPr>
            <w:r w:rsidRPr="00012346">
              <w:rPr>
                <w:rFonts w:ascii="Verdana" w:hAnsi="Verdana" w:cs="Arial"/>
                <w:sz w:val="18"/>
                <w:szCs w:val="18"/>
              </w:rPr>
              <w:t>Eine Aufstellung der maximalen Abfallmengen der letzten drei Jahre liegt dem Antrag bei.</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7"/>
                  <w:enabled/>
                  <w:calcOnExit w:val="0"/>
                  <w:checkBox>
                    <w:sizeAuto/>
                    <w:default w:val="0"/>
                  </w:checkBox>
                </w:ffData>
              </w:fldChar>
            </w:r>
            <w:bookmarkStart w:id="56" w:name="Kontrollkästchen157"/>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6"/>
          </w:p>
          <w:p w:rsidR="00B21CF0" w:rsidRPr="00012346" w:rsidRDefault="00B21CF0" w:rsidP="00516D0E">
            <w:pPr>
              <w:spacing w:before="20" w:after="20"/>
              <w:jc w:val="center"/>
              <w:rPr>
                <w:rFonts w:ascii="Verdana" w:hAnsi="Verdana" w:cs="Arial"/>
                <w:b/>
                <w:sz w:val="18"/>
                <w:szCs w:val="18"/>
              </w:rPr>
            </w:pPr>
            <w:r w:rsidRPr="00012346">
              <w:rPr>
                <w:rFonts w:ascii="Verdana" w:hAnsi="Verdana" w:cs="Arial"/>
                <w:b/>
                <w:sz w:val="18"/>
                <w:szCs w:val="18"/>
              </w:rPr>
              <w:t>Anlage 19</w:t>
            </w: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516D0E">
            <w:pPr>
              <w:spacing w:before="20" w:after="20"/>
              <w:rPr>
                <w:rFonts w:ascii="Verdana" w:hAnsi="Verdana" w:cs="Arial"/>
                <w:sz w:val="18"/>
                <w:szCs w:val="18"/>
              </w:rPr>
            </w:pPr>
            <w:r>
              <w:rPr>
                <w:rFonts w:ascii="Verdana" w:hAnsi="Verdana" w:cs="Arial"/>
              </w:rPr>
              <w:t xml:space="preserve">Eine Übersicht </w:t>
            </w:r>
            <w:r w:rsidRPr="000D3063">
              <w:rPr>
                <w:rFonts w:ascii="Verdana" w:hAnsi="Verdana" w:cs="Arial"/>
              </w:rPr>
              <w:t>zur Menge der eingekauften</w:t>
            </w:r>
            <w:r>
              <w:rPr>
                <w:rFonts w:ascii="Verdana" w:hAnsi="Verdana" w:cs="Arial"/>
              </w:rPr>
              <w:t xml:space="preserve"> und beigestellten Papiere liegt</w:t>
            </w:r>
            <w:r w:rsidRPr="000D3063">
              <w:rPr>
                <w:rFonts w:ascii="Verdana" w:hAnsi="Verdana" w:cs="Arial"/>
              </w:rPr>
              <w:t xml:space="preserve"> dem Antrag bei.</w:t>
            </w:r>
          </w:p>
        </w:tc>
        <w:tc>
          <w:tcPr>
            <w:tcW w:w="1477" w:type="dxa"/>
            <w:tcBorders>
              <w:top w:val="dotted" w:sz="4" w:space="0" w:color="auto"/>
              <w:bottom w:val="dotted" w:sz="4" w:space="0" w:color="auto"/>
            </w:tcBorders>
            <w:shd w:val="clear" w:color="auto" w:fill="auto"/>
            <w:vAlign w:val="center"/>
          </w:tcPr>
          <w:p w:rsidR="00B21CF0" w:rsidRPr="00012346" w:rsidRDefault="00B21CF0" w:rsidP="006D6B74">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7"/>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6D6B74">
            <w:pPr>
              <w:spacing w:before="20" w:after="20"/>
              <w:jc w:val="center"/>
              <w:rPr>
                <w:rFonts w:ascii="Verdana" w:hAnsi="Verdana" w:cs="Arial"/>
                <w:sz w:val="18"/>
                <w:szCs w:val="18"/>
              </w:rPr>
            </w:pPr>
            <w:r w:rsidRPr="00012346">
              <w:rPr>
                <w:rFonts w:ascii="Verdana" w:hAnsi="Verdana" w:cs="Arial"/>
                <w:b/>
                <w:sz w:val="18"/>
                <w:szCs w:val="18"/>
              </w:rPr>
              <w:t>Anlage 1</w:t>
            </w:r>
            <w:r>
              <w:rPr>
                <w:rFonts w:ascii="Verdana" w:hAnsi="Verdana" w:cs="Arial"/>
                <w:b/>
                <w:sz w:val="18"/>
                <w:szCs w:val="18"/>
              </w:rPr>
              <w:t>1</w:t>
            </w: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516D0E">
            <w:pPr>
              <w:spacing w:before="20" w:after="20"/>
              <w:rPr>
                <w:rFonts w:ascii="Verdana" w:hAnsi="Verdana" w:cs="Arial"/>
                <w:sz w:val="18"/>
                <w:szCs w:val="18"/>
              </w:rPr>
            </w:pPr>
            <w:r w:rsidRPr="00012346">
              <w:rPr>
                <w:rFonts w:ascii="Verdana" w:hAnsi="Verdana" w:cs="Arial"/>
                <w:sz w:val="18"/>
                <w:szCs w:val="18"/>
              </w:rPr>
              <w:t>Meldungen des Papierentsorgers zur entsorgten Papier- und Kartonmenge, die Gewichtsangaben in Kilogramm oder Tonnen liegen dem Antrag bei.</w:t>
            </w:r>
          </w:p>
        </w:tc>
        <w:tc>
          <w:tcPr>
            <w:tcW w:w="1477" w:type="dxa"/>
            <w:tcBorders>
              <w:top w:val="dotted" w:sz="4" w:space="0" w:color="auto"/>
              <w:bottom w:val="dotted" w:sz="4" w:space="0" w:color="auto"/>
            </w:tcBorders>
            <w:shd w:val="clear" w:color="auto" w:fill="auto"/>
            <w:vAlign w:val="center"/>
          </w:tcPr>
          <w:p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7"/>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t>Anlage 20</w:t>
            </w:r>
          </w:p>
        </w:tc>
      </w:tr>
      <w:tr w:rsidR="00B21CF0" w:rsidRPr="00012346" w:rsidTr="00E94BD8">
        <w:tc>
          <w:tcPr>
            <w:tcW w:w="1123" w:type="dxa"/>
            <w:tcBorders>
              <w:top w:val="nil"/>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nil"/>
              <w:bottom w:val="dotted" w:sz="4" w:space="0" w:color="auto"/>
            </w:tcBorders>
            <w:shd w:val="clear" w:color="auto" w:fill="auto"/>
            <w:vAlign w:val="center"/>
          </w:tcPr>
          <w:p w:rsidR="00B21CF0" w:rsidRPr="00012346" w:rsidRDefault="00B21CF0" w:rsidP="004F77FC">
            <w:pPr>
              <w:spacing w:before="20" w:after="20"/>
              <w:rPr>
                <w:rFonts w:ascii="Verdana" w:hAnsi="Verdana" w:cs="Arial"/>
                <w:sz w:val="18"/>
                <w:szCs w:val="18"/>
              </w:rPr>
            </w:pPr>
            <w:r w:rsidRPr="00012346">
              <w:rPr>
                <w:rFonts w:ascii="Verdana" w:hAnsi="Verdana" w:cs="Arial"/>
                <w:sz w:val="18"/>
                <w:szCs w:val="18"/>
              </w:rPr>
              <w:t>Wenn die in der Tabelle aus Kriterium 3.10. angegebenen maximale Abfallmenge überschritten wird:</w:t>
            </w:r>
          </w:p>
          <w:p w:rsidR="00B21CF0" w:rsidRPr="00012346" w:rsidRDefault="00B21CF0" w:rsidP="004F77FC">
            <w:pPr>
              <w:spacing w:before="20" w:after="20"/>
              <w:rPr>
                <w:rFonts w:ascii="Verdana" w:hAnsi="Verdana" w:cs="Arial"/>
                <w:sz w:val="18"/>
                <w:szCs w:val="18"/>
              </w:rPr>
            </w:pPr>
            <w:r w:rsidRPr="00012346">
              <w:rPr>
                <w:rFonts w:ascii="Verdana" w:hAnsi="Verdana" w:cs="Arial"/>
                <w:sz w:val="18"/>
                <w:szCs w:val="18"/>
              </w:rPr>
              <w:t>Eine Dokumentation zur Minderung der Papierabfallmenge liegt dem Antrag bei.</w:t>
            </w:r>
          </w:p>
        </w:tc>
        <w:tc>
          <w:tcPr>
            <w:tcW w:w="1477" w:type="dxa"/>
            <w:tcBorders>
              <w:top w:val="nil"/>
              <w:bottom w:val="dotted" w:sz="4" w:space="0" w:color="auto"/>
            </w:tcBorders>
            <w:shd w:val="clear" w:color="auto" w:fill="auto"/>
            <w:vAlign w:val="center"/>
          </w:tcPr>
          <w:p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7"/>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4F77FC">
            <w:pPr>
              <w:spacing w:before="20" w:after="20"/>
              <w:jc w:val="center"/>
              <w:rPr>
                <w:rFonts w:ascii="Verdana" w:hAnsi="Verdana" w:cs="Arial"/>
                <w:sz w:val="18"/>
                <w:szCs w:val="18"/>
              </w:rPr>
            </w:pPr>
            <w:r w:rsidRPr="00012346">
              <w:rPr>
                <w:rFonts w:ascii="Verdana" w:hAnsi="Verdana" w:cs="Arial"/>
                <w:b/>
                <w:sz w:val="18"/>
                <w:szCs w:val="18"/>
              </w:rPr>
              <w:t>Anlage 21</w:t>
            </w:r>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E94BD8">
            <w:pPr>
              <w:spacing w:before="20" w:after="20"/>
              <w:jc w:val="center"/>
              <w:rPr>
                <w:rFonts w:ascii="Verdana" w:hAnsi="Verdana" w:cs="Arial"/>
                <w:sz w:val="18"/>
                <w:szCs w:val="18"/>
              </w:rPr>
            </w:pPr>
            <w:r w:rsidRPr="00012346">
              <w:rPr>
                <w:rFonts w:ascii="Verdana" w:hAnsi="Verdana" w:cs="Arial"/>
                <w:sz w:val="18"/>
                <w:szCs w:val="18"/>
              </w:rPr>
              <w:t>I</w:t>
            </w:r>
          </w:p>
        </w:tc>
        <w:tc>
          <w:tcPr>
            <w:tcW w:w="7181" w:type="dxa"/>
            <w:tcBorders>
              <w:top w:val="dotted" w:sz="4" w:space="0" w:color="auto"/>
              <w:bottom w:val="nil"/>
            </w:tcBorders>
            <w:shd w:val="clear" w:color="auto" w:fill="auto"/>
            <w:vAlign w:val="center"/>
          </w:tcPr>
          <w:p w:rsidR="00B21CF0" w:rsidRPr="00012346" w:rsidRDefault="00B21CF0" w:rsidP="00AF6EB2">
            <w:pPr>
              <w:spacing w:before="20" w:after="20"/>
              <w:rPr>
                <w:rFonts w:ascii="Verdana" w:hAnsi="Verdana" w:cs="Arial"/>
                <w:sz w:val="18"/>
                <w:szCs w:val="18"/>
              </w:rPr>
            </w:pPr>
            <w:r w:rsidRPr="00012346">
              <w:rPr>
                <w:rFonts w:ascii="Verdana" w:hAnsi="Verdana" w:cs="Arial"/>
                <w:sz w:val="18"/>
                <w:szCs w:val="18"/>
              </w:rPr>
              <w:t>Mindestens ein Press-Container ist schon vorhanden.</w:t>
            </w:r>
          </w:p>
        </w:tc>
        <w:tc>
          <w:tcPr>
            <w:tcW w:w="1477" w:type="dxa"/>
            <w:tcBorders>
              <w:top w:val="dotted" w:sz="4" w:space="0" w:color="auto"/>
              <w:bottom w:val="nil"/>
            </w:tcBorders>
            <w:shd w:val="clear" w:color="auto" w:fill="auto"/>
            <w:vAlign w:val="center"/>
          </w:tcPr>
          <w:p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6"/>
                  <w:enabled/>
                  <w:calcOnExit w:val="0"/>
                  <w:checkBox>
                    <w:sizeAuto/>
                    <w:default w:val="0"/>
                  </w:checkBox>
                </w:ffData>
              </w:fldChar>
            </w:r>
            <w:bookmarkStart w:id="57" w:name="Kontrollkästchen166"/>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7"/>
          </w:p>
        </w:tc>
      </w:tr>
      <w:tr w:rsidR="00B21CF0" w:rsidRPr="00012346" w:rsidTr="00E94BD8">
        <w:tc>
          <w:tcPr>
            <w:tcW w:w="1123" w:type="dxa"/>
            <w:tcBorders>
              <w:top w:val="dotted" w:sz="4" w:space="0" w:color="auto"/>
              <w:bottom w:val="dotted" w:sz="4" w:space="0" w:color="auto"/>
            </w:tcBorders>
            <w:shd w:val="clear" w:color="auto" w:fill="auto"/>
            <w:vAlign w:val="center"/>
          </w:tcPr>
          <w:p w:rsidR="00B21CF0" w:rsidRPr="00012346" w:rsidRDefault="00B21CF0" w:rsidP="00AF6EB2">
            <w:pPr>
              <w:spacing w:before="20" w:after="20"/>
              <w:jc w:val="center"/>
              <w:rPr>
                <w:rFonts w:ascii="Verdana" w:hAnsi="Verdana" w:cs="Arial"/>
                <w:sz w:val="18"/>
                <w:szCs w:val="18"/>
              </w:rPr>
            </w:pPr>
            <w:r w:rsidRPr="00012346">
              <w:rPr>
                <w:rFonts w:ascii="Verdana" w:hAnsi="Verdana" w:cs="Arial"/>
                <w:sz w:val="18"/>
                <w:szCs w:val="18"/>
              </w:rPr>
              <w:t>oder</w:t>
            </w:r>
          </w:p>
        </w:tc>
        <w:tc>
          <w:tcPr>
            <w:tcW w:w="7181" w:type="dxa"/>
            <w:tcBorders>
              <w:top w:val="nil"/>
              <w:bottom w:val="nil"/>
            </w:tcBorders>
            <w:shd w:val="clear" w:color="auto" w:fill="auto"/>
            <w:vAlign w:val="center"/>
          </w:tcPr>
          <w:p w:rsidR="00B21CF0" w:rsidRPr="00012346" w:rsidRDefault="00B21CF0" w:rsidP="00AF6EB2">
            <w:pPr>
              <w:spacing w:before="20" w:after="20"/>
              <w:rPr>
                <w:rFonts w:ascii="Verdana" w:hAnsi="Verdana" w:cs="Arial"/>
                <w:sz w:val="18"/>
                <w:szCs w:val="18"/>
              </w:rPr>
            </w:pPr>
          </w:p>
        </w:tc>
        <w:tc>
          <w:tcPr>
            <w:tcW w:w="1477" w:type="dxa"/>
            <w:tcBorders>
              <w:top w:val="nil"/>
              <w:bottom w:val="nil"/>
            </w:tcBorders>
            <w:shd w:val="clear" w:color="auto" w:fill="auto"/>
            <w:vAlign w:val="center"/>
          </w:tcPr>
          <w:p w:rsidR="00B21CF0" w:rsidRPr="00012346" w:rsidRDefault="00B21CF0" w:rsidP="004F77FC">
            <w:pPr>
              <w:spacing w:before="20" w:after="20"/>
              <w:jc w:val="center"/>
              <w:rPr>
                <w:rFonts w:ascii="Verdana" w:hAnsi="Verdana" w:cs="Arial"/>
                <w:sz w:val="18"/>
                <w:szCs w:val="18"/>
              </w:rPr>
            </w:pPr>
          </w:p>
        </w:tc>
      </w:tr>
      <w:tr w:rsidR="00B21CF0" w:rsidRPr="00012346" w:rsidTr="00E94BD8">
        <w:tc>
          <w:tcPr>
            <w:tcW w:w="1123" w:type="dxa"/>
            <w:tcBorders>
              <w:top w:val="dotted" w:sz="4" w:space="0" w:color="auto"/>
              <w:bottom w:val="single" w:sz="4" w:space="0" w:color="auto"/>
            </w:tcBorders>
            <w:shd w:val="clear" w:color="auto" w:fill="auto"/>
            <w:vAlign w:val="center"/>
          </w:tcPr>
          <w:p w:rsidR="00B21CF0" w:rsidRPr="00012346" w:rsidRDefault="00B21CF0" w:rsidP="00E94BD8">
            <w:pPr>
              <w:spacing w:before="20" w:after="20"/>
              <w:jc w:val="center"/>
              <w:rPr>
                <w:rFonts w:ascii="Verdana" w:hAnsi="Verdana" w:cs="Arial"/>
                <w:sz w:val="18"/>
                <w:szCs w:val="18"/>
              </w:rPr>
            </w:pPr>
            <w:r w:rsidRPr="00012346">
              <w:rPr>
                <w:rFonts w:ascii="Verdana" w:hAnsi="Verdana" w:cs="Arial"/>
                <w:sz w:val="18"/>
                <w:szCs w:val="18"/>
              </w:rPr>
              <w:t>II</w:t>
            </w:r>
          </w:p>
        </w:tc>
        <w:tc>
          <w:tcPr>
            <w:tcW w:w="7181" w:type="dxa"/>
            <w:tcBorders>
              <w:top w:val="nil"/>
              <w:bottom w:val="single" w:sz="4" w:space="0" w:color="auto"/>
            </w:tcBorders>
            <w:shd w:val="clear" w:color="auto" w:fill="auto"/>
            <w:vAlign w:val="center"/>
          </w:tcPr>
          <w:p w:rsidR="00B21CF0" w:rsidRPr="00012346" w:rsidRDefault="00B21CF0" w:rsidP="00AF6EB2">
            <w:pPr>
              <w:spacing w:before="20" w:after="20"/>
              <w:rPr>
                <w:rFonts w:ascii="Verdana" w:hAnsi="Verdana" w:cs="Arial"/>
                <w:sz w:val="18"/>
                <w:szCs w:val="18"/>
              </w:rPr>
            </w:pPr>
            <w:r w:rsidRPr="00012346">
              <w:rPr>
                <w:rFonts w:ascii="Verdana" w:hAnsi="Verdana" w:cs="Arial"/>
                <w:sz w:val="18"/>
                <w:szCs w:val="18"/>
              </w:rPr>
              <w:t>Wenn kein Press-Container vorhanden ist:</w:t>
            </w:r>
          </w:p>
          <w:p w:rsidR="00B21CF0" w:rsidRPr="00012346" w:rsidRDefault="00B21CF0" w:rsidP="00AF6EB2">
            <w:pPr>
              <w:spacing w:before="20" w:after="20"/>
              <w:rPr>
                <w:rFonts w:ascii="Verdana" w:hAnsi="Verdana" w:cs="Arial"/>
                <w:sz w:val="18"/>
                <w:szCs w:val="18"/>
              </w:rPr>
            </w:pPr>
            <w:r w:rsidRPr="00012346">
              <w:rPr>
                <w:rFonts w:ascii="Verdana" w:hAnsi="Verdana" w:cs="Arial"/>
                <w:sz w:val="18"/>
                <w:szCs w:val="18"/>
              </w:rPr>
              <w:t>Nachweis über die Wirtschaftlichkeit der Anschaffung eines Press-Containers für Papierab</w:t>
            </w:r>
            <w:r w:rsidRPr="00012346">
              <w:rPr>
                <w:rFonts w:ascii="Verdana" w:hAnsi="Verdana" w:cs="Arial"/>
                <w:sz w:val="18"/>
                <w:szCs w:val="18"/>
              </w:rPr>
              <w:softHyphen/>
              <w:t>fälle, liegt dem Antrag bei.</w:t>
            </w:r>
          </w:p>
        </w:tc>
        <w:tc>
          <w:tcPr>
            <w:tcW w:w="1477" w:type="dxa"/>
            <w:tcBorders>
              <w:top w:val="nil"/>
              <w:bottom w:val="single" w:sz="4" w:space="0" w:color="auto"/>
            </w:tcBorders>
            <w:shd w:val="clear" w:color="auto" w:fill="auto"/>
            <w:vAlign w:val="center"/>
          </w:tcPr>
          <w:p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7"/>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4F77FC">
            <w:pPr>
              <w:spacing w:before="20" w:after="20"/>
              <w:jc w:val="center"/>
              <w:rPr>
                <w:rFonts w:ascii="Verdana" w:hAnsi="Verdana" w:cs="Arial"/>
                <w:sz w:val="18"/>
                <w:szCs w:val="18"/>
              </w:rPr>
            </w:pPr>
            <w:r w:rsidRPr="00012346">
              <w:rPr>
                <w:rFonts w:ascii="Verdana" w:hAnsi="Verdana" w:cs="Arial"/>
                <w:b/>
                <w:sz w:val="18"/>
                <w:szCs w:val="18"/>
              </w:rPr>
              <w:t>Anlage 22</w:t>
            </w:r>
          </w:p>
        </w:tc>
      </w:tr>
      <w:tr w:rsidR="00B21CF0" w:rsidRPr="00012346" w:rsidTr="00B443C8">
        <w:tc>
          <w:tcPr>
            <w:tcW w:w="1123" w:type="dxa"/>
            <w:tcBorders>
              <w:top w:val="single"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3.11.</w:t>
            </w:r>
          </w:p>
        </w:tc>
        <w:tc>
          <w:tcPr>
            <w:tcW w:w="7181" w:type="dxa"/>
            <w:tcBorders>
              <w:top w:val="single" w:sz="4" w:space="0" w:color="auto"/>
              <w:bottom w:val="single" w:sz="4" w:space="0" w:color="auto"/>
            </w:tcBorders>
            <w:shd w:val="clear" w:color="auto" w:fill="auto"/>
            <w:vAlign w:val="center"/>
          </w:tcPr>
          <w:p w:rsidR="00B21CF0" w:rsidRPr="00012346" w:rsidRDefault="00B21CF0" w:rsidP="000177FB">
            <w:pPr>
              <w:spacing w:before="20" w:after="20"/>
              <w:rPr>
                <w:rFonts w:ascii="Verdana" w:hAnsi="Verdana" w:cs="Arial"/>
                <w:b/>
                <w:sz w:val="18"/>
                <w:szCs w:val="18"/>
              </w:rPr>
            </w:pPr>
            <w:r w:rsidRPr="00012346">
              <w:rPr>
                <w:rFonts w:ascii="Verdana" w:hAnsi="Verdana" w:cs="Arial"/>
                <w:b/>
                <w:sz w:val="18"/>
                <w:szCs w:val="18"/>
              </w:rPr>
              <w:t>Anforderungen zum Energiemanagement</w:t>
            </w:r>
          </w:p>
        </w:tc>
        <w:tc>
          <w:tcPr>
            <w:tcW w:w="1477" w:type="dxa"/>
            <w:tcBorders>
              <w:top w:val="single"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3.11.1.</w:t>
            </w:r>
          </w:p>
        </w:tc>
        <w:tc>
          <w:tcPr>
            <w:tcW w:w="7181" w:type="dxa"/>
            <w:tcBorders>
              <w:top w:val="single" w:sz="4" w:space="0" w:color="auto"/>
              <w:bottom w:val="dotted" w:sz="4" w:space="0" w:color="auto"/>
            </w:tcBorders>
            <w:shd w:val="clear" w:color="auto" w:fill="auto"/>
            <w:vAlign w:val="center"/>
          </w:tcPr>
          <w:p w:rsidR="00B21CF0" w:rsidRPr="00012346" w:rsidRDefault="00B21CF0" w:rsidP="000177FB">
            <w:pPr>
              <w:spacing w:before="20" w:after="20"/>
              <w:rPr>
                <w:rFonts w:ascii="Verdana" w:hAnsi="Verdana" w:cs="Arial"/>
                <w:b/>
                <w:sz w:val="18"/>
                <w:szCs w:val="18"/>
              </w:rPr>
            </w:pPr>
            <w:r w:rsidRPr="00012346">
              <w:rPr>
                <w:rFonts w:ascii="Verdana" w:hAnsi="Verdana" w:cs="Arial"/>
                <w:b/>
                <w:sz w:val="18"/>
                <w:szCs w:val="18"/>
              </w:rPr>
              <w:t>Energiemanagement des Druckunternehmens</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0177FB">
            <w:pPr>
              <w:spacing w:before="20" w:after="20"/>
              <w:rPr>
                <w:rFonts w:ascii="Verdana" w:hAnsi="Verdana" w:cs="Arial"/>
                <w:sz w:val="18"/>
                <w:szCs w:val="18"/>
              </w:rPr>
            </w:pPr>
            <w:r w:rsidRPr="00012346">
              <w:rPr>
                <w:rFonts w:ascii="Verdana" w:hAnsi="Verdana" w:cs="Arial"/>
                <w:sz w:val="18"/>
                <w:szCs w:val="18"/>
              </w:rPr>
              <w:t>Die Druckerei ist EMAS zertifiziert.</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9"/>
                  <w:enabled/>
                  <w:calcOnExit w:val="0"/>
                  <w:checkBox>
                    <w:sizeAuto/>
                    <w:default w:val="0"/>
                  </w:checkBox>
                </w:ffData>
              </w:fldChar>
            </w:r>
            <w:bookmarkStart w:id="58" w:name="Kontrollkästchen159"/>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8"/>
          </w:p>
        </w:tc>
      </w:tr>
      <w:tr w:rsidR="00B21CF0" w:rsidRPr="00012346" w:rsidTr="00B443C8">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516D0E">
            <w:pPr>
              <w:spacing w:before="20" w:after="20"/>
              <w:rPr>
                <w:rFonts w:ascii="Verdana" w:hAnsi="Verdana" w:cs="Arial"/>
                <w:sz w:val="18"/>
                <w:szCs w:val="18"/>
              </w:rPr>
            </w:pPr>
            <w:r w:rsidRPr="00012346">
              <w:rPr>
                <w:rFonts w:ascii="Verdana" w:hAnsi="Verdana" w:cs="Arial"/>
                <w:sz w:val="18"/>
                <w:szCs w:val="18"/>
              </w:rPr>
              <w:t>Die Druckerei ist ISO 50001 zertifiziert.</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0"/>
                  <w:enabled/>
                  <w:calcOnExit w:val="0"/>
                  <w:checkBox>
                    <w:sizeAuto/>
                    <w:default w:val="0"/>
                  </w:checkBox>
                </w:ffData>
              </w:fldChar>
            </w:r>
            <w:bookmarkStart w:id="59" w:name="Kontrollkästchen160"/>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59"/>
          </w:p>
        </w:tc>
      </w:tr>
      <w:tr w:rsidR="00B21CF0" w:rsidRPr="00012346" w:rsidTr="00BB1EF0">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516D0E">
            <w:pPr>
              <w:spacing w:before="20" w:after="20"/>
              <w:rPr>
                <w:rFonts w:ascii="Verdana" w:hAnsi="Verdana" w:cs="Arial"/>
                <w:sz w:val="18"/>
                <w:szCs w:val="18"/>
              </w:rPr>
            </w:pPr>
            <w:r w:rsidRPr="00012346">
              <w:rPr>
                <w:rFonts w:ascii="Verdana" w:hAnsi="Verdana" w:cs="Arial"/>
                <w:sz w:val="18"/>
                <w:szCs w:val="18"/>
              </w:rPr>
              <w:t>Die Druckerei hat einen jährlichen Stromverbrauch von &lt; 10 GWh und ist nach DIN EN 16247, Teil 1 zertifiziert.</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2"/>
                  <w:enabled/>
                  <w:calcOnExit w:val="0"/>
                  <w:checkBox>
                    <w:sizeAuto/>
                    <w:default w:val="0"/>
                  </w:checkBox>
                </w:ffData>
              </w:fldChar>
            </w:r>
            <w:bookmarkStart w:id="60" w:name="Kontrollkästchen162"/>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60"/>
          </w:p>
        </w:tc>
      </w:tr>
      <w:tr w:rsidR="00B21CF0" w:rsidRPr="00012346" w:rsidTr="00BB1EF0">
        <w:tc>
          <w:tcPr>
            <w:tcW w:w="1123"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9453C2">
            <w:pPr>
              <w:spacing w:before="20" w:after="20"/>
              <w:rPr>
                <w:rFonts w:ascii="Verdana" w:hAnsi="Verdana" w:cs="Arial"/>
                <w:sz w:val="18"/>
                <w:szCs w:val="18"/>
              </w:rPr>
            </w:pPr>
            <w:r w:rsidRPr="00012346">
              <w:rPr>
                <w:rFonts w:ascii="Verdana" w:hAnsi="Verdana" w:cs="Arial"/>
                <w:sz w:val="18"/>
                <w:szCs w:val="18"/>
              </w:rPr>
              <w:t>Eine Validierungsurkunde nach EMAS oder Zertifizierungsurkunde nach ISO 50001 oder DIN EN 16247, Teil 1 liegt dem Antrag bei.</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4"/>
                  <w:enabled/>
                  <w:calcOnExit w:val="0"/>
                  <w:checkBox>
                    <w:sizeAuto/>
                    <w:default w:val="0"/>
                  </w:checkBox>
                </w:ffData>
              </w:fldChar>
            </w:r>
            <w:bookmarkStart w:id="61" w:name="Kontrollkästchen164"/>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61"/>
          </w:p>
          <w:p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t>Anlage 23</w:t>
            </w:r>
          </w:p>
        </w:tc>
      </w:tr>
      <w:tr w:rsidR="00B21CF0" w:rsidRPr="00012346" w:rsidTr="00B21CF0">
        <w:tc>
          <w:tcPr>
            <w:tcW w:w="1123" w:type="dxa"/>
            <w:tcBorders>
              <w:top w:val="dotted" w:sz="4" w:space="0" w:color="auto"/>
              <w:bottom w:val="dotted" w:sz="4" w:space="0" w:color="auto"/>
            </w:tcBorders>
            <w:shd w:val="clear" w:color="auto" w:fill="auto"/>
            <w:vAlign w:val="center"/>
          </w:tcPr>
          <w:p w:rsidR="00B21CF0" w:rsidRPr="00012346" w:rsidRDefault="00B21CF0" w:rsidP="000843A3">
            <w:pPr>
              <w:spacing w:before="20" w:after="20"/>
              <w:rPr>
                <w:rFonts w:ascii="Verdana" w:hAnsi="Verdana" w:cs="Arial"/>
                <w:b/>
                <w:sz w:val="18"/>
                <w:szCs w:val="18"/>
              </w:rPr>
            </w:pPr>
          </w:p>
        </w:tc>
        <w:tc>
          <w:tcPr>
            <w:tcW w:w="7181" w:type="dxa"/>
            <w:tcBorders>
              <w:top w:val="dotted" w:sz="4" w:space="0" w:color="auto"/>
              <w:bottom w:val="dotted" w:sz="4" w:space="0" w:color="auto"/>
            </w:tcBorders>
            <w:shd w:val="clear" w:color="auto" w:fill="auto"/>
            <w:vAlign w:val="center"/>
          </w:tcPr>
          <w:p w:rsidR="00B21CF0" w:rsidRPr="00012346" w:rsidRDefault="00B21CF0" w:rsidP="000843A3">
            <w:pPr>
              <w:spacing w:before="20" w:after="20"/>
              <w:rPr>
                <w:rFonts w:ascii="Verdana" w:hAnsi="Verdana" w:cs="Arial"/>
                <w:b/>
                <w:sz w:val="18"/>
                <w:szCs w:val="18"/>
              </w:rPr>
            </w:pPr>
            <w:r w:rsidRPr="00012346">
              <w:rPr>
                <w:rFonts w:ascii="Verdana" w:hAnsi="Verdana" w:cs="Arial"/>
                <w:b/>
                <w:sz w:val="18"/>
                <w:szCs w:val="18"/>
              </w:rPr>
              <w:t>Liegt keine Zertifizierung vor:</w:t>
            </w:r>
          </w:p>
        </w:tc>
        <w:tc>
          <w:tcPr>
            <w:tcW w:w="1477" w:type="dxa"/>
            <w:tcBorders>
              <w:top w:val="dotted"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p>
        </w:tc>
      </w:tr>
      <w:tr w:rsidR="00B21CF0" w:rsidRPr="00012346" w:rsidTr="00E94BD8">
        <w:tc>
          <w:tcPr>
            <w:tcW w:w="1123" w:type="dxa"/>
            <w:tcBorders>
              <w:top w:val="dotted" w:sz="4" w:space="0" w:color="auto"/>
              <w:bottom w:val="nil"/>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nil"/>
            </w:tcBorders>
            <w:shd w:val="clear" w:color="auto" w:fill="auto"/>
            <w:vAlign w:val="center"/>
          </w:tcPr>
          <w:p w:rsidR="00B21CF0" w:rsidRPr="00012346" w:rsidRDefault="00B21CF0" w:rsidP="002F7B87">
            <w:pPr>
              <w:spacing w:before="20" w:after="20"/>
              <w:rPr>
                <w:rFonts w:ascii="Verdana" w:hAnsi="Verdana" w:cs="Arial"/>
                <w:sz w:val="18"/>
                <w:szCs w:val="18"/>
              </w:rPr>
            </w:pPr>
            <w:r w:rsidRPr="00012346">
              <w:rPr>
                <w:rFonts w:ascii="Verdana" w:hAnsi="Verdana" w:cs="Arial"/>
                <w:sz w:val="18"/>
                <w:szCs w:val="18"/>
              </w:rPr>
              <w:t>Folgende Elemente des Umweltmanagements entsprechend der Begriffsdefinition der EMAS-III-Verordnung sind dokumentiert:</w:t>
            </w:r>
          </w:p>
        </w:tc>
        <w:tc>
          <w:tcPr>
            <w:tcW w:w="1477" w:type="dxa"/>
            <w:tcBorders>
              <w:top w:val="dotted" w:sz="4" w:space="0" w:color="auto"/>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p>
        </w:tc>
      </w:tr>
      <w:tr w:rsidR="00B21CF0" w:rsidRPr="00012346" w:rsidTr="00E94BD8">
        <w:tc>
          <w:tcPr>
            <w:tcW w:w="1123" w:type="dxa"/>
            <w:tcBorders>
              <w:top w:val="nil"/>
              <w:bottom w:val="nil"/>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nil"/>
              <w:bottom w:val="nil"/>
            </w:tcBorders>
            <w:shd w:val="clear" w:color="auto" w:fill="auto"/>
            <w:vAlign w:val="center"/>
          </w:tcPr>
          <w:p w:rsidR="00B21CF0" w:rsidRPr="00012346" w:rsidRDefault="00B21CF0" w:rsidP="00E94BD8">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Eine aktuelle Umweltpolitik des Unternehmens, nicht älter als 3 Jahre.</w:t>
            </w: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2"/>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E94BD8">
        <w:tc>
          <w:tcPr>
            <w:tcW w:w="1123" w:type="dxa"/>
            <w:tcBorders>
              <w:top w:val="nil"/>
              <w:bottom w:val="nil"/>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nil"/>
              <w:bottom w:val="nil"/>
            </w:tcBorders>
            <w:shd w:val="clear" w:color="auto" w:fill="auto"/>
            <w:vAlign w:val="center"/>
          </w:tcPr>
          <w:p w:rsidR="00B21CF0" w:rsidRPr="00012346" w:rsidRDefault="00B21CF0" w:rsidP="00E94BD8">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Ein aktuelles Umweltprogramm für einen maximal 3-jährigen Zeitraum.</w:t>
            </w: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2"/>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E94BD8">
        <w:tc>
          <w:tcPr>
            <w:tcW w:w="1123" w:type="dxa"/>
            <w:tcBorders>
              <w:top w:val="nil"/>
              <w:bottom w:val="nil"/>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nil"/>
              <w:bottom w:val="nil"/>
            </w:tcBorders>
            <w:shd w:val="clear" w:color="auto" w:fill="auto"/>
            <w:vAlign w:val="center"/>
          </w:tcPr>
          <w:p w:rsidR="00B21CF0" w:rsidRPr="00012346" w:rsidRDefault="00B21CF0" w:rsidP="00E94BD8">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Quantifizierte Umweltziele, die sich aus dem Umweltprogramm ergeben, mit Definition von zeitlichen Zielen und Verantwortlichkeiten.</w:t>
            </w:r>
          </w:p>
        </w:tc>
        <w:tc>
          <w:tcPr>
            <w:tcW w:w="1477" w:type="dxa"/>
            <w:tcBorders>
              <w:top w:val="nil"/>
              <w:bottom w:val="nil"/>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2"/>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E94BD8">
        <w:tc>
          <w:tcPr>
            <w:tcW w:w="1123" w:type="dxa"/>
            <w:tcBorders>
              <w:top w:val="nil"/>
              <w:bottom w:val="dotted"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nil"/>
              <w:bottom w:val="dotted" w:sz="4" w:space="0" w:color="auto"/>
            </w:tcBorders>
            <w:shd w:val="clear" w:color="auto" w:fill="auto"/>
            <w:vAlign w:val="center"/>
          </w:tcPr>
          <w:p w:rsidR="00B21CF0" w:rsidRPr="00012346" w:rsidRDefault="00B21CF0" w:rsidP="00E94BD8">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Bedeutende Umweltaspekte des Unternehmens.</w:t>
            </w:r>
          </w:p>
        </w:tc>
        <w:tc>
          <w:tcPr>
            <w:tcW w:w="1477" w:type="dxa"/>
            <w:tcBorders>
              <w:top w:val="nil"/>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2"/>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D23369">
            <w:pPr>
              <w:spacing w:before="20" w:after="20"/>
              <w:rPr>
                <w:rFonts w:ascii="Verdana" w:hAnsi="Verdana" w:cs="Arial"/>
                <w:sz w:val="18"/>
                <w:szCs w:val="18"/>
              </w:rPr>
            </w:pPr>
            <w:r w:rsidRPr="00012346">
              <w:rPr>
                <w:rFonts w:ascii="Verdana" w:hAnsi="Verdana" w:cs="Arial"/>
                <w:sz w:val="18"/>
                <w:szCs w:val="18"/>
              </w:rPr>
              <w:t>Eine Dokumentation dieser Elemente des Umweltmanagements liegt dem Antrag bei.</w:t>
            </w:r>
          </w:p>
        </w:tc>
        <w:tc>
          <w:tcPr>
            <w:tcW w:w="1477"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bookmarkStart w:id="62" w:name="Kontrollkästchen163"/>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bookmarkEnd w:id="62"/>
          </w:p>
          <w:p w:rsidR="00B21CF0" w:rsidRPr="00012346" w:rsidRDefault="00B21CF0" w:rsidP="00D927DC">
            <w:pPr>
              <w:spacing w:before="20" w:after="20"/>
              <w:jc w:val="center"/>
              <w:rPr>
                <w:rFonts w:ascii="Verdana" w:hAnsi="Verdana" w:cs="Arial"/>
                <w:b/>
                <w:sz w:val="18"/>
                <w:szCs w:val="18"/>
              </w:rPr>
            </w:pPr>
            <w:r w:rsidRPr="00012346">
              <w:rPr>
                <w:rFonts w:ascii="Verdana" w:hAnsi="Verdana" w:cs="Arial"/>
                <w:b/>
                <w:sz w:val="18"/>
                <w:szCs w:val="18"/>
              </w:rPr>
              <w:t>Anlage 24</w:t>
            </w: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3.11.2.</w:t>
            </w:r>
          </w:p>
        </w:tc>
        <w:tc>
          <w:tcPr>
            <w:tcW w:w="7181" w:type="dxa"/>
            <w:tcBorders>
              <w:top w:val="single" w:sz="4" w:space="0" w:color="auto"/>
              <w:bottom w:val="dotted" w:sz="4" w:space="0" w:color="auto"/>
            </w:tcBorders>
            <w:shd w:val="clear" w:color="auto" w:fill="auto"/>
            <w:vAlign w:val="center"/>
          </w:tcPr>
          <w:p w:rsidR="00B21CF0" w:rsidRPr="00012346" w:rsidRDefault="00B21CF0" w:rsidP="00216FE6">
            <w:pPr>
              <w:spacing w:before="20" w:after="20"/>
              <w:rPr>
                <w:rFonts w:ascii="Verdana" w:hAnsi="Verdana" w:cs="Arial"/>
                <w:b/>
                <w:sz w:val="18"/>
                <w:szCs w:val="18"/>
              </w:rPr>
            </w:pPr>
            <w:r w:rsidRPr="00012346">
              <w:rPr>
                <w:rFonts w:ascii="Verdana" w:hAnsi="Verdana" w:cs="Arial"/>
                <w:b/>
                <w:sz w:val="18"/>
                <w:szCs w:val="18"/>
              </w:rPr>
              <w:t>Energieverbraucheraufstellung</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F1605C">
            <w:pPr>
              <w:spacing w:before="20" w:after="20"/>
              <w:rPr>
                <w:rFonts w:ascii="Verdana" w:hAnsi="Verdana" w:cs="Arial"/>
                <w:sz w:val="18"/>
                <w:szCs w:val="18"/>
              </w:rPr>
            </w:pPr>
            <w:r w:rsidRPr="00012346">
              <w:rPr>
                <w:rFonts w:ascii="Verdana" w:hAnsi="Verdana" w:cs="Arial"/>
                <w:sz w:val="18"/>
                <w:szCs w:val="18"/>
              </w:rPr>
              <w:t>Eine Energieverbraucheraufstellung mit folgenden Angaben liegt dem Antrag bei:</w:t>
            </w:r>
          </w:p>
          <w:p w:rsidR="00B21CF0" w:rsidRPr="00012346" w:rsidRDefault="00B21CF0" w:rsidP="00F1605C">
            <w:pPr>
              <w:pStyle w:val="Default"/>
              <w:numPr>
                <w:ilvl w:val="0"/>
                <w:numId w:val="13"/>
              </w:numPr>
              <w:ind w:left="267" w:hanging="267"/>
              <w:rPr>
                <w:sz w:val="18"/>
                <w:szCs w:val="18"/>
              </w:rPr>
            </w:pPr>
            <w:r w:rsidRPr="00012346">
              <w:rPr>
                <w:sz w:val="18"/>
                <w:szCs w:val="18"/>
              </w:rPr>
              <w:t>Maximalleistung des Energieverbrauchers (in kW) und geschä</w:t>
            </w:r>
            <w:r>
              <w:rPr>
                <w:sz w:val="18"/>
                <w:szCs w:val="18"/>
              </w:rPr>
              <w:t>tzte mittlere Leistung (in kW).</w:t>
            </w:r>
          </w:p>
          <w:p w:rsidR="00B21CF0" w:rsidRPr="00012346" w:rsidRDefault="00B21CF0" w:rsidP="00F1605C">
            <w:pPr>
              <w:pStyle w:val="Default"/>
              <w:numPr>
                <w:ilvl w:val="1"/>
                <w:numId w:val="13"/>
              </w:numPr>
              <w:ind w:left="267" w:hanging="267"/>
              <w:rPr>
                <w:sz w:val="18"/>
                <w:szCs w:val="18"/>
              </w:rPr>
            </w:pPr>
            <w:r w:rsidRPr="00012346">
              <w:rPr>
                <w:sz w:val="18"/>
                <w:szCs w:val="18"/>
              </w:rPr>
              <w:t>Messung oder Schätzung der Jahresbetriebsze</w:t>
            </w:r>
            <w:r>
              <w:rPr>
                <w:sz w:val="18"/>
                <w:szCs w:val="18"/>
              </w:rPr>
              <w:t>it des Energieverbrauchers (h).</w:t>
            </w:r>
          </w:p>
          <w:p w:rsidR="00B21CF0" w:rsidRPr="00012346" w:rsidRDefault="00B21CF0" w:rsidP="00F1605C">
            <w:pPr>
              <w:pStyle w:val="Default"/>
              <w:numPr>
                <w:ilvl w:val="1"/>
                <w:numId w:val="13"/>
              </w:numPr>
              <w:ind w:left="267" w:hanging="267"/>
              <w:rPr>
                <w:sz w:val="18"/>
                <w:szCs w:val="18"/>
              </w:rPr>
            </w:pPr>
            <w:r w:rsidRPr="00012346">
              <w:rPr>
                <w:sz w:val="18"/>
                <w:szCs w:val="18"/>
              </w:rPr>
              <w:t>Summe des berechneten Energieverbrauches und des tatsächlic</w:t>
            </w:r>
            <w:r>
              <w:rPr>
                <w:sz w:val="18"/>
                <w:szCs w:val="18"/>
              </w:rPr>
              <w:t>hen Energieverbrauchs (in kWh).</w:t>
            </w:r>
          </w:p>
          <w:p w:rsidR="00B21CF0" w:rsidRPr="00012346" w:rsidRDefault="00B21CF0" w:rsidP="006A478C">
            <w:pPr>
              <w:pStyle w:val="Default"/>
              <w:numPr>
                <w:ilvl w:val="0"/>
                <w:numId w:val="13"/>
              </w:numPr>
              <w:ind w:left="267" w:hanging="267"/>
              <w:rPr>
                <w:sz w:val="18"/>
                <w:szCs w:val="18"/>
              </w:rPr>
            </w:pPr>
            <w:r w:rsidRPr="00012346">
              <w:rPr>
                <w:sz w:val="18"/>
                <w:szCs w:val="18"/>
              </w:rPr>
              <w:t xml:space="preserve">Identifizierung größter Energieverbraucher und </w:t>
            </w:r>
            <w:r>
              <w:rPr>
                <w:sz w:val="18"/>
                <w:szCs w:val="18"/>
              </w:rPr>
              <w:t>V</w:t>
            </w:r>
            <w:r w:rsidRPr="00012346">
              <w:rPr>
                <w:sz w:val="18"/>
                <w:szCs w:val="18"/>
              </w:rPr>
              <w:t>erbesserungsmaß</w:t>
            </w:r>
            <w:r>
              <w:rPr>
                <w:sz w:val="18"/>
                <w:szCs w:val="18"/>
              </w:rPr>
              <w:t>-</w:t>
            </w:r>
            <w:r w:rsidRPr="00012346">
              <w:rPr>
                <w:sz w:val="18"/>
                <w:szCs w:val="18"/>
              </w:rPr>
              <w:t>nahmen.</w:t>
            </w:r>
          </w:p>
        </w:tc>
        <w:tc>
          <w:tcPr>
            <w:tcW w:w="1477" w:type="dxa"/>
            <w:tcBorders>
              <w:top w:val="dotted" w:sz="4" w:space="0" w:color="auto"/>
              <w:bottom w:val="single" w:sz="4" w:space="0" w:color="auto"/>
            </w:tcBorders>
            <w:shd w:val="clear" w:color="auto" w:fill="auto"/>
            <w:vAlign w:val="center"/>
          </w:tcPr>
          <w:p w:rsidR="00B21CF0" w:rsidRPr="00012346" w:rsidRDefault="00B21CF0" w:rsidP="00216FE6">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216FE6">
            <w:pPr>
              <w:spacing w:before="20" w:after="20"/>
              <w:jc w:val="center"/>
              <w:rPr>
                <w:rFonts w:ascii="Verdana" w:hAnsi="Verdana" w:cs="Arial"/>
                <w:sz w:val="18"/>
                <w:szCs w:val="18"/>
              </w:rPr>
            </w:pPr>
            <w:r w:rsidRPr="00012346">
              <w:rPr>
                <w:rFonts w:ascii="Verdana" w:hAnsi="Verdana" w:cs="Arial"/>
                <w:b/>
                <w:sz w:val="18"/>
                <w:szCs w:val="18"/>
              </w:rPr>
              <w:t>Anlage 25</w:t>
            </w: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3.11.3.</w:t>
            </w:r>
          </w:p>
        </w:tc>
        <w:tc>
          <w:tcPr>
            <w:tcW w:w="7181" w:type="dxa"/>
            <w:tcBorders>
              <w:top w:val="single" w:sz="4" w:space="0" w:color="auto"/>
              <w:bottom w:val="dotted" w:sz="4" w:space="0" w:color="auto"/>
            </w:tcBorders>
            <w:shd w:val="clear" w:color="auto" w:fill="auto"/>
            <w:vAlign w:val="center"/>
          </w:tcPr>
          <w:p w:rsidR="00B21CF0" w:rsidRPr="00012346" w:rsidRDefault="00B21CF0" w:rsidP="000B4435">
            <w:pPr>
              <w:spacing w:before="20" w:after="20"/>
              <w:rPr>
                <w:rFonts w:ascii="Verdana" w:hAnsi="Verdana" w:cs="Arial"/>
                <w:b/>
                <w:sz w:val="18"/>
                <w:szCs w:val="18"/>
              </w:rPr>
            </w:pPr>
            <w:r w:rsidRPr="00012346">
              <w:rPr>
                <w:rFonts w:ascii="Verdana" w:hAnsi="Verdana" w:cs="Arial"/>
                <w:b/>
                <w:sz w:val="18"/>
                <w:szCs w:val="18"/>
              </w:rPr>
              <w:t>Energiekennzahlen</w:t>
            </w:r>
            <w:r w:rsidRPr="00012346">
              <w:rPr>
                <w:rStyle w:val="Funotenzeichen"/>
                <w:rFonts w:ascii="Verdana" w:hAnsi="Verdana" w:cs="Arial"/>
                <w:b/>
                <w:sz w:val="18"/>
                <w:szCs w:val="18"/>
              </w:rPr>
              <w:footnoteReference w:id="4"/>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0177FB">
            <w:pPr>
              <w:spacing w:before="20" w:after="20"/>
              <w:rPr>
                <w:rFonts w:ascii="Verdana" w:hAnsi="Verdana" w:cs="Arial"/>
                <w:sz w:val="18"/>
                <w:szCs w:val="18"/>
              </w:rPr>
            </w:pPr>
            <w:r w:rsidRPr="00012346">
              <w:rPr>
                <w:rFonts w:ascii="Verdana" w:hAnsi="Verdana" w:cs="Arial"/>
                <w:sz w:val="18"/>
                <w:szCs w:val="18"/>
              </w:rPr>
              <w:t>Eine Aufstellung folgender geforderten Energiekennzahlen liegt dem Antrag bei:</w:t>
            </w:r>
          </w:p>
          <w:p w:rsidR="00B21CF0" w:rsidRPr="00012346" w:rsidRDefault="00B21CF0" w:rsidP="00F1605C">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Jahres-Energieverbrauchsdaten für Klimatisierung pro Quadratmeter oder Kubikmeter klimatisierte Fläche, klimabereinigt mit regionalen Heizgradtagen.</w:t>
            </w:r>
          </w:p>
          <w:p w:rsidR="00B21CF0" w:rsidRPr="00012346" w:rsidRDefault="00B21CF0" w:rsidP="00F1605C">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Jahres-Energieverbrauchsdaten für Druckluft pro Papiereinkauf.</w:t>
            </w:r>
          </w:p>
          <w:p w:rsidR="00B21CF0" w:rsidRPr="00012346" w:rsidRDefault="00B21CF0" w:rsidP="00F1605C">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Jahres-Energieverbrauchsdaten pro Papiereinkauf.</w:t>
            </w:r>
          </w:p>
        </w:tc>
        <w:tc>
          <w:tcPr>
            <w:tcW w:w="1477" w:type="dxa"/>
            <w:tcBorders>
              <w:top w:val="dotted" w:sz="4" w:space="0" w:color="auto"/>
              <w:bottom w:val="single" w:sz="4" w:space="0" w:color="auto"/>
            </w:tcBorders>
            <w:shd w:val="clear" w:color="auto" w:fill="auto"/>
            <w:vAlign w:val="center"/>
          </w:tcPr>
          <w:p w:rsidR="00B21CF0" w:rsidRPr="00012346" w:rsidRDefault="00B21CF0" w:rsidP="000B443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0B4435">
            <w:pPr>
              <w:spacing w:before="20" w:after="20"/>
              <w:jc w:val="center"/>
              <w:rPr>
                <w:rFonts w:ascii="Verdana" w:hAnsi="Verdana" w:cs="Arial"/>
                <w:sz w:val="18"/>
                <w:szCs w:val="18"/>
              </w:rPr>
            </w:pPr>
            <w:r w:rsidRPr="00012346">
              <w:rPr>
                <w:rFonts w:ascii="Verdana" w:hAnsi="Verdana" w:cs="Arial"/>
                <w:b/>
                <w:sz w:val="18"/>
                <w:szCs w:val="18"/>
              </w:rPr>
              <w:t>Anlage 26</w:t>
            </w:r>
          </w:p>
        </w:tc>
      </w:tr>
      <w:tr w:rsidR="00B21CF0" w:rsidRPr="00012346" w:rsidTr="00B443C8">
        <w:tc>
          <w:tcPr>
            <w:tcW w:w="1123"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3.11.5.</w:t>
            </w:r>
          </w:p>
        </w:tc>
        <w:tc>
          <w:tcPr>
            <w:tcW w:w="7181" w:type="dxa"/>
            <w:tcBorders>
              <w:top w:val="single" w:sz="4" w:space="0" w:color="auto"/>
              <w:bottom w:val="dotted" w:sz="4" w:space="0" w:color="auto"/>
            </w:tcBorders>
            <w:shd w:val="clear" w:color="auto" w:fill="auto"/>
            <w:vAlign w:val="center"/>
          </w:tcPr>
          <w:p w:rsidR="00B21CF0" w:rsidRPr="00012346" w:rsidRDefault="00B21CF0" w:rsidP="000177FB">
            <w:pPr>
              <w:spacing w:before="20" w:after="20"/>
              <w:rPr>
                <w:rFonts w:ascii="Verdana" w:hAnsi="Verdana" w:cs="Arial"/>
                <w:b/>
                <w:sz w:val="18"/>
                <w:szCs w:val="18"/>
              </w:rPr>
            </w:pPr>
            <w:r w:rsidRPr="00012346">
              <w:rPr>
                <w:rFonts w:ascii="Verdana" w:hAnsi="Verdana" w:cs="Arial"/>
                <w:b/>
                <w:sz w:val="18"/>
                <w:szCs w:val="18"/>
              </w:rPr>
              <w:t>Druckluftanlage</w:t>
            </w:r>
          </w:p>
        </w:tc>
        <w:tc>
          <w:tcPr>
            <w:tcW w:w="1477" w:type="dxa"/>
            <w:tcBorders>
              <w:top w:val="single" w:sz="4" w:space="0" w:color="auto"/>
              <w:bottom w:val="dotted" w:sz="4" w:space="0" w:color="auto"/>
            </w:tcBorders>
            <w:shd w:val="clear" w:color="auto" w:fill="auto"/>
            <w:vAlign w:val="center"/>
          </w:tcPr>
          <w:p w:rsidR="00B21CF0" w:rsidRPr="00012346" w:rsidRDefault="00B21CF0" w:rsidP="000218B5">
            <w:pPr>
              <w:spacing w:before="20" w:after="20"/>
              <w:jc w:val="center"/>
              <w:rPr>
                <w:rFonts w:ascii="Verdana" w:hAnsi="Verdana" w:cs="Arial"/>
                <w:b/>
                <w:sz w:val="18"/>
                <w:szCs w:val="18"/>
              </w:rPr>
            </w:pPr>
          </w:p>
        </w:tc>
      </w:tr>
      <w:tr w:rsidR="00B21CF0" w:rsidRPr="00012346" w:rsidTr="00B443C8">
        <w:tc>
          <w:tcPr>
            <w:tcW w:w="1123" w:type="dxa"/>
            <w:tcBorders>
              <w:top w:val="dotted" w:sz="4" w:space="0" w:color="auto"/>
              <w:bottom w:val="single" w:sz="4" w:space="0" w:color="auto"/>
            </w:tcBorders>
            <w:shd w:val="clear" w:color="auto" w:fill="auto"/>
            <w:vAlign w:val="center"/>
          </w:tcPr>
          <w:p w:rsidR="00B21CF0" w:rsidRPr="00012346" w:rsidRDefault="00B21CF0" w:rsidP="000218B5">
            <w:pPr>
              <w:spacing w:before="20" w:after="20"/>
              <w:rPr>
                <w:rFonts w:ascii="Verdana" w:hAnsi="Verdana" w:cs="Arial"/>
                <w:sz w:val="18"/>
                <w:szCs w:val="18"/>
              </w:rPr>
            </w:pPr>
          </w:p>
        </w:tc>
        <w:tc>
          <w:tcPr>
            <w:tcW w:w="7181" w:type="dxa"/>
            <w:tcBorders>
              <w:top w:val="dotted" w:sz="4" w:space="0" w:color="auto"/>
              <w:bottom w:val="single" w:sz="4" w:space="0" w:color="auto"/>
            </w:tcBorders>
            <w:shd w:val="clear" w:color="auto" w:fill="auto"/>
            <w:vAlign w:val="center"/>
          </w:tcPr>
          <w:p w:rsidR="00B21CF0" w:rsidRPr="00012346" w:rsidRDefault="00B21CF0" w:rsidP="00F1605C">
            <w:pPr>
              <w:spacing w:before="20" w:after="20"/>
              <w:rPr>
                <w:sz w:val="18"/>
                <w:szCs w:val="18"/>
              </w:rPr>
            </w:pPr>
            <w:r w:rsidRPr="00012346">
              <w:rPr>
                <w:rFonts w:ascii="Verdana" w:hAnsi="Verdana" w:cs="Arial"/>
                <w:sz w:val="18"/>
                <w:szCs w:val="18"/>
              </w:rPr>
              <w:t>Eine Dokumentation der Prüfergebnisse zur Energieoptimierung der Druckluftanla</w:t>
            </w:r>
            <w:r w:rsidRPr="00012346">
              <w:rPr>
                <w:rFonts w:ascii="Verdana" w:hAnsi="Verdana" w:cs="Arial"/>
                <w:sz w:val="18"/>
                <w:szCs w:val="18"/>
              </w:rPr>
              <w:softHyphen/>
              <w:t>ge liegt dem Antrag bei:</w:t>
            </w:r>
          </w:p>
          <w:p w:rsidR="00B21CF0" w:rsidRPr="00012346" w:rsidRDefault="00B21CF0" w:rsidP="00F1605C">
            <w:pPr>
              <w:pStyle w:val="Default"/>
              <w:numPr>
                <w:ilvl w:val="0"/>
                <w:numId w:val="16"/>
              </w:numPr>
              <w:ind w:left="267" w:hanging="267"/>
              <w:rPr>
                <w:sz w:val="18"/>
                <w:szCs w:val="18"/>
              </w:rPr>
            </w:pPr>
            <w:r w:rsidRPr="00012346">
              <w:rPr>
                <w:sz w:val="18"/>
                <w:szCs w:val="18"/>
              </w:rPr>
              <w:t xml:space="preserve">Prüfung der Druckluftanlage auf Leckagen. </w:t>
            </w:r>
          </w:p>
          <w:p w:rsidR="00B21CF0" w:rsidRPr="00012346" w:rsidRDefault="00B21CF0" w:rsidP="00F1605C">
            <w:pPr>
              <w:pStyle w:val="Default"/>
              <w:numPr>
                <w:ilvl w:val="1"/>
                <w:numId w:val="16"/>
              </w:numPr>
              <w:ind w:left="267" w:hanging="267"/>
              <w:rPr>
                <w:sz w:val="18"/>
                <w:szCs w:val="18"/>
              </w:rPr>
            </w:pPr>
            <w:r w:rsidRPr="00012346">
              <w:rPr>
                <w:sz w:val="18"/>
                <w:szCs w:val="18"/>
              </w:rPr>
              <w:t xml:space="preserve">Prüfung der Wirtschaftlichkeit der Zentralisierung der Druckluftanlage. </w:t>
            </w:r>
          </w:p>
          <w:p w:rsidR="00B21CF0" w:rsidRPr="00012346" w:rsidRDefault="00B21CF0" w:rsidP="00F1605C">
            <w:pPr>
              <w:pStyle w:val="Default"/>
              <w:numPr>
                <w:ilvl w:val="1"/>
                <w:numId w:val="16"/>
              </w:numPr>
              <w:ind w:left="267" w:hanging="267"/>
              <w:rPr>
                <w:sz w:val="18"/>
                <w:szCs w:val="18"/>
              </w:rPr>
            </w:pPr>
            <w:r w:rsidRPr="00012346">
              <w:rPr>
                <w:sz w:val="18"/>
                <w:szCs w:val="18"/>
              </w:rPr>
              <w:t xml:space="preserve">Prüfung einer Veränderung des Druckluftnetzes zur getrennten Versorgung von Aggregaten mit höherem und mit niedrigerem Druckbedarf. </w:t>
            </w:r>
          </w:p>
          <w:p w:rsidR="00B21CF0" w:rsidRPr="00012346" w:rsidRDefault="00B21CF0" w:rsidP="00F1605C">
            <w:pPr>
              <w:pStyle w:val="Default"/>
              <w:numPr>
                <w:ilvl w:val="0"/>
                <w:numId w:val="16"/>
              </w:numPr>
              <w:ind w:left="267" w:hanging="267"/>
              <w:rPr>
                <w:sz w:val="18"/>
                <w:szCs w:val="18"/>
              </w:rPr>
            </w:pPr>
            <w:r w:rsidRPr="00012346">
              <w:rPr>
                <w:sz w:val="18"/>
                <w:szCs w:val="18"/>
              </w:rPr>
              <w:t>Im Falle einer geplanten oder vorhandenen Raumluftbefeuchtung mit Druckluft: Prüfung der Wirtschaftlichkeit einer energieeffizienten druckluftlosen Raumluftbefeuchtung mit Wasserhochdrucksystem.</w:t>
            </w:r>
          </w:p>
        </w:tc>
        <w:tc>
          <w:tcPr>
            <w:tcW w:w="1477" w:type="dxa"/>
            <w:tcBorders>
              <w:top w:val="dotted" w:sz="4" w:space="0" w:color="auto"/>
              <w:bottom w:val="single" w:sz="4" w:space="0" w:color="auto"/>
            </w:tcBorders>
            <w:shd w:val="clear" w:color="auto" w:fill="auto"/>
            <w:vAlign w:val="center"/>
          </w:tcPr>
          <w:p w:rsidR="00B21CF0" w:rsidRPr="00012346" w:rsidRDefault="00B21CF0" w:rsidP="002132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93755B">
              <w:rPr>
                <w:rFonts w:ascii="Verdana" w:hAnsi="Verdana" w:cs="Arial"/>
                <w:sz w:val="18"/>
                <w:szCs w:val="18"/>
              </w:rPr>
            </w:r>
            <w:r w:rsidR="0093755B">
              <w:rPr>
                <w:rFonts w:ascii="Verdana" w:hAnsi="Verdana" w:cs="Arial"/>
                <w:sz w:val="18"/>
                <w:szCs w:val="18"/>
              </w:rPr>
              <w:fldChar w:fldCharType="separate"/>
            </w:r>
            <w:r w:rsidRPr="00012346">
              <w:rPr>
                <w:rFonts w:ascii="Verdana" w:hAnsi="Verdana" w:cs="Arial"/>
                <w:sz w:val="18"/>
                <w:szCs w:val="18"/>
              </w:rPr>
              <w:fldChar w:fldCharType="end"/>
            </w:r>
          </w:p>
          <w:p w:rsidR="00B21CF0" w:rsidRPr="00012346" w:rsidRDefault="00B21CF0" w:rsidP="002132FC">
            <w:pPr>
              <w:spacing w:before="20" w:after="20"/>
              <w:jc w:val="center"/>
              <w:rPr>
                <w:rFonts w:ascii="Verdana" w:hAnsi="Verdana" w:cs="Arial"/>
                <w:sz w:val="18"/>
                <w:szCs w:val="18"/>
              </w:rPr>
            </w:pPr>
            <w:r w:rsidRPr="00012346">
              <w:rPr>
                <w:rFonts w:ascii="Verdana" w:hAnsi="Verdana" w:cs="Arial"/>
                <w:b/>
                <w:sz w:val="18"/>
                <w:szCs w:val="18"/>
              </w:rPr>
              <w:t>Anlage 28</w:t>
            </w:r>
          </w:p>
        </w:tc>
      </w:tr>
    </w:tbl>
    <w:p w:rsidR="00781F4F" w:rsidRPr="00BA6049" w:rsidRDefault="00781F4F" w:rsidP="003E5EB2">
      <w:pPr>
        <w:rPr>
          <w:rFonts w:ascii="Verdana" w:hAnsi="Verdana" w:cs="Arial"/>
        </w:rPr>
      </w:pPr>
    </w:p>
    <w:p w:rsidR="00742681" w:rsidRPr="00BA6049" w:rsidRDefault="00742681" w:rsidP="003E5EB2">
      <w:pPr>
        <w:rPr>
          <w:rFonts w:ascii="Verdana" w:hAnsi="Verdana" w:cs="Arial"/>
        </w:rPr>
      </w:pPr>
    </w:p>
    <w:p w:rsidR="00765078" w:rsidRPr="00BA6049" w:rsidRDefault="00765078" w:rsidP="003E5EB2">
      <w:pPr>
        <w:rPr>
          <w:rFonts w:ascii="Verdana" w:hAnsi="Verdana" w:cs="Arial"/>
          <w:b/>
          <w:u w:val="single"/>
        </w:rPr>
      </w:pPr>
      <w:r w:rsidRPr="00BA6049">
        <w:rPr>
          <w:rFonts w:ascii="Verdana" w:hAnsi="Verdana" w:cs="Arial"/>
          <w:b/>
          <w:u w:val="single"/>
        </w:rPr>
        <w:t xml:space="preserve">Anlagen zum </w:t>
      </w:r>
      <w:r w:rsidR="00B038BE" w:rsidRPr="00BA6049">
        <w:rPr>
          <w:rFonts w:ascii="Verdana" w:hAnsi="Verdana" w:cs="Arial"/>
          <w:b/>
          <w:u w:val="single"/>
        </w:rPr>
        <w:t>Ver</w:t>
      </w:r>
      <w:r w:rsidR="00196EFE" w:rsidRPr="00BA6049">
        <w:rPr>
          <w:rFonts w:ascii="Verdana" w:hAnsi="Verdana" w:cs="Arial"/>
          <w:b/>
          <w:u w:val="single"/>
        </w:rPr>
        <w:t xml:space="preserve">trag nach </w:t>
      </w:r>
      <w:r w:rsidR="00E526F4">
        <w:rPr>
          <w:rFonts w:ascii="Verdana" w:hAnsi="Verdana" w:cs="Arial"/>
          <w:b/>
          <w:u w:val="single"/>
        </w:rPr>
        <w:t>DE</w:t>
      </w:r>
      <w:r w:rsidR="00196EFE" w:rsidRPr="00BA6049">
        <w:rPr>
          <w:rFonts w:ascii="Verdana" w:hAnsi="Verdana" w:cs="Arial"/>
          <w:b/>
          <w:u w:val="single"/>
        </w:rPr>
        <w:t xml:space="preserve">-UZ </w:t>
      </w:r>
      <w:r w:rsidR="00194659" w:rsidRPr="00BA6049">
        <w:rPr>
          <w:rFonts w:ascii="Verdana" w:hAnsi="Verdana" w:cs="Arial"/>
          <w:b/>
          <w:u w:val="single"/>
        </w:rPr>
        <w:t>195</w:t>
      </w:r>
    </w:p>
    <w:p w:rsidR="00765078" w:rsidRPr="00BA6049" w:rsidRDefault="00765078" w:rsidP="003E5EB2">
      <w:pPr>
        <w:rPr>
          <w:rFonts w:ascii="Verdana" w:hAnsi="Verdana" w:cs="Arial"/>
        </w:rPr>
      </w:pPr>
    </w:p>
    <w:p w:rsidR="00765078" w:rsidRPr="00BA6049" w:rsidRDefault="00765078" w:rsidP="003E5EB2">
      <w:pPr>
        <w:rPr>
          <w:rFonts w:ascii="Verdana" w:hAnsi="Verdana" w:cs="Arial"/>
        </w:rPr>
      </w:pPr>
      <w:r w:rsidRPr="00BA6049">
        <w:rPr>
          <w:rFonts w:ascii="Verdana" w:hAnsi="Verdana" w:cs="Arial"/>
        </w:rPr>
        <w:t>Bitte benutzen Sie de</w:t>
      </w:r>
      <w:r w:rsidR="00083C7F" w:rsidRPr="00BA6049">
        <w:rPr>
          <w:rFonts w:ascii="Verdana" w:hAnsi="Verdana" w:cs="Arial"/>
        </w:rPr>
        <w:t>n</w:t>
      </w:r>
      <w:r w:rsidRPr="00BA6049">
        <w:rPr>
          <w:rFonts w:ascii="Verdana" w:hAnsi="Verdana" w:cs="Arial"/>
        </w:rPr>
        <w:t xml:space="preserve"> vorliegenden Vordruck der Anlage 1 </w:t>
      </w:r>
      <w:r w:rsidR="00083C7F" w:rsidRPr="00BA6049">
        <w:rPr>
          <w:rFonts w:ascii="Verdana" w:hAnsi="Verdana" w:cs="Arial"/>
        </w:rPr>
        <w:t>z</w:t>
      </w:r>
      <w:r w:rsidRPr="00BA6049">
        <w:rPr>
          <w:rFonts w:ascii="Verdana" w:hAnsi="Verdana" w:cs="Arial"/>
        </w:rPr>
        <w:t xml:space="preserve">um </w:t>
      </w:r>
      <w:r w:rsidR="00B038BE" w:rsidRPr="00BA6049">
        <w:rPr>
          <w:rFonts w:ascii="Verdana" w:hAnsi="Verdana" w:cs="Arial"/>
        </w:rPr>
        <w:t>Ver</w:t>
      </w:r>
      <w:r w:rsidRPr="00BA6049">
        <w:rPr>
          <w:rFonts w:ascii="Verdana" w:hAnsi="Verdana" w:cs="Arial"/>
        </w:rPr>
        <w:t xml:space="preserve">trag nach </w:t>
      </w:r>
      <w:r w:rsidR="00E526F4">
        <w:rPr>
          <w:rFonts w:ascii="Verdana" w:hAnsi="Verdana" w:cs="Arial"/>
        </w:rPr>
        <w:t>DE</w:t>
      </w:r>
      <w:r w:rsidRPr="00BA6049">
        <w:rPr>
          <w:rFonts w:ascii="Verdana" w:hAnsi="Verdana" w:cs="Arial"/>
        </w:rPr>
        <w:t>-UZ 1</w:t>
      </w:r>
      <w:r w:rsidR="00194659" w:rsidRPr="00BA6049">
        <w:rPr>
          <w:rFonts w:ascii="Verdana" w:hAnsi="Verdana" w:cs="Arial"/>
        </w:rPr>
        <w:t>95</w:t>
      </w:r>
      <w:r w:rsidRPr="00BA6049">
        <w:rPr>
          <w:rFonts w:ascii="Verdana" w:hAnsi="Verdana" w:cs="Arial"/>
        </w:rPr>
        <w:t>.</w:t>
      </w:r>
    </w:p>
    <w:p w:rsidR="00765078" w:rsidRPr="00BA6049" w:rsidRDefault="00765078" w:rsidP="003E5EB2">
      <w:pPr>
        <w:rPr>
          <w:rFonts w:ascii="Verdana" w:hAnsi="Verdana" w:cs="Arial"/>
        </w:rPr>
      </w:pPr>
    </w:p>
    <w:p w:rsidR="00765078" w:rsidRPr="00BA6049" w:rsidRDefault="00E526F4" w:rsidP="003E5EB2">
      <w:pPr>
        <w:rPr>
          <w:rFonts w:ascii="Verdana" w:hAnsi="Verdana" w:cs="Arial"/>
        </w:rPr>
      </w:pPr>
      <w:r w:rsidRPr="00BA6049">
        <w:rPr>
          <w:rFonts w:ascii="Verdana" w:hAnsi="Verdana" w:cs="Arial"/>
        </w:rPr>
        <w:t xml:space="preserve">Die nachstehenden Anlagen </w:t>
      </w:r>
      <w:r>
        <w:rPr>
          <w:rFonts w:ascii="Verdana" w:hAnsi="Verdana" w:cs="Arial"/>
        </w:rPr>
        <w:t>1a, 1b, 1c oder 1d</w:t>
      </w:r>
      <w:r w:rsidRPr="00BA6049">
        <w:rPr>
          <w:rFonts w:ascii="Verdana" w:hAnsi="Verdana" w:cs="Arial"/>
        </w:rPr>
        <w:t xml:space="preserve"> sind den Antragsunterlagen </w:t>
      </w:r>
      <w:r>
        <w:rPr>
          <w:rFonts w:ascii="Verdana" w:hAnsi="Verdana" w:cs="Arial"/>
        </w:rPr>
        <w:t xml:space="preserve">je nach verwendetem Druckverfahren </w:t>
      </w:r>
      <w:r w:rsidRPr="00BA6049">
        <w:rPr>
          <w:rFonts w:ascii="Verdana" w:hAnsi="Verdana" w:cs="Arial"/>
        </w:rPr>
        <w:t>beizulegen</w:t>
      </w:r>
      <w:r>
        <w:rPr>
          <w:rFonts w:ascii="Verdana" w:hAnsi="Verdana"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446"/>
        <w:gridCol w:w="8248"/>
      </w:tblGrid>
      <w:tr w:rsidR="00BA6049" w:rsidRPr="00BA6049" w:rsidTr="007C3BA4">
        <w:tc>
          <w:tcPr>
            <w:tcW w:w="1446" w:type="dxa"/>
            <w:shd w:val="clear" w:color="auto" w:fill="auto"/>
          </w:tcPr>
          <w:p w:rsidR="006E47C9"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1a:</w:t>
            </w:r>
          </w:p>
        </w:tc>
        <w:tc>
          <w:tcPr>
            <w:tcW w:w="8248" w:type="dxa"/>
            <w:shd w:val="clear" w:color="auto" w:fill="auto"/>
          </w:tcPr>
          <w:p w:rsidR="006E47C9" w:rsidRPr="00BA6049" w:rsidRDefault="00845CA3" w:rsidP="008E37B6">
            <w:pPr>
              <w:spacing w:before="20" w:afterLines="20" w:after="48"/>
              <w:rPr>
                <w:rFonts w:ascii="Verdana" w:hAnsi="Verdana" w:cs="Arial"/>
              </w:rPr>
            </w:pPr>
            <w:r w:rsidRPr="00BA6049">
              <w:rPr>
                <w:rFonts w:ascii="Verdana" w:hAnsi="Verdana" w:cs="Arial"/>
              </w:rPr>
              <w:t xml:space="preserve">Erklärungen des Antragstellers - </w:t>
            </w:r>
            <w:r w:rsidRPr="00BA6049">
              <w:rPr>
                <w:rFonts w:ascii="Verdana" w:hAnsi="Verdana" w:cs="Arial"/>
                <w:b/>
              </w:rPr>
              <w:t>nur Bogenoffset-</w:t>
            </w:r>
            <w:r w:rsidR="008E37B6" w:rsidRPr="00BA6049">
              <w:rPr>
                <w:rFonts w:ascii="Verdana" w:hAnsi="Verdana" w:cs="Arial"/>
                <w:b/>
              </w:rPr>
              <w:t xml:space="preserve"> und </w:t>
            </w:r>
            <w:r w:rsidRPr="00BA6049">
              <w:rPr>
                <w:rFonts w:ascii="Verdana" w:hAnsi="Verdana" w:cs="Arial"/>
              </w:rPr>
              <w:t xml:space="preserve"> </w:t>
            </w:r>
            <w:r w:rsidR="008E37B6" w:rsidRPr="00BA6049">
              <w:rPr>
                <w:rFonts w:ascii="Verdana" w:hAnsi="Verdana" w:cs="Arial"/>
                <w:b/>
              </w:rPr>
              <w:t>Coldset-Rollenoffset-Druckverfahren</w:t>
            </w:r>
            <w:r w:rsidR="008E37B6" w:rsidRPr="00BA6049">
              <w:rPr>
                <w:rFonts w:ascii="Verdana" w:hAnsi="Verdana" w:cs="Arial"/>
              </w:rPr>
              <w:t xml:space="preserve"> </w:t>
            </w:r>
            <w:r w:rsidRPr="00BA6049">
              <w:rPr>
                <w:rFonts w:ascii="Verdana" w:hAnsi="Verdana" w:cs="Arial"/>
              </w:rPr>
              <w:t>(Vordruck).</w:t>
            </w:r>
          </w:p>
        </w:tc>
      </w:tr>
      <w:tr w:rsidR="00BA6049" w:rsidRPr="00BA6049" w:rsidTr="007C3BA4">
        <w:tc>
          <w:tcPr>
            <w:tcW w:w="1446" w:type="dxa"/>
            <w:shd w:val="clear" w:color="auto" w:fill="auto"/>
          </w:tcPr>
          <w:p w:rsidR="00845CA3" w:rsidRPr="00BA6049" w:rsidRDefault="00845CA3" w:rsidP="008E37B6">
            <w:pPr>
              <w:numPr>
                <w:ilvl w:val="1"/>
                <w:numId w:val="1"/>
              </w:numPr>
              <w:spacing w:before="20" w:afterLines="20" w:after="48"/>
              <w:rPr>
                <w:rFonts w:ascii="Verdana" w:hAnsi="Verdana" w:cs="Arial"/>
              </w:rPr>
            </w:pPr>
            <w:r w:rsidRPr="00BA6049">
              <w:rPr>
                <w:rFonts w:ascii="Verdana" w:hAnsi="Verdana" w:cs="Arial"/>
              </w:rPr>
              <w:t>Anlage 1</w:t>
            </w:r>
            <w:r w:rsidR="008E37B6" w:rsidRPr="00BA6049">
              <w:rPr>
                <w:rFonts w:ascii="Verdana" w:hAnsi="Verdana" w:cs="Arial"/>
              </w:rPr>
              <w:t>b</w:t>
            </w:r>
            <w:r w:rsidRPr="00BA6049">
              <w:rPr>
                <w:rFonts w:ascii="Verdana" w:hAnsi="Verdana" w:cs="Arial"/>
              </w:rPr>
              <w:t>:</w:t>
            </w:r>
          </w:p>
        </w:tc>
        <w:tc>
          <w:tcPr>
            <w:tcW w:w="8248" w:type="dxa"/>
            <w:shd w:val="clear" w:color="auto" w:fill="auto"/>
          </w:tcPr>
          <w:p w:rsidR="00845CA3" w:rsidRPr="00BA6049" w:rsidRDefault="00845CA3" w:rsidP="006E44E1">
            <w:pPr>
              <w:spacing w:before="20" w:afterLines="20" w:after="48"/>
              <w:rPr>
                <w:rFonts w:ascii="Verdana" w:hAnsi="Verdana" w:cs="Arial"/>
              </w:rPr>
            </w:pPr>
            <w:r w:rsidRPr="00BA6049">
              <w:rPr>
                <w:rFonts w:ascii="Verdana" w:hAnsi="Verdana" w:cs="Arial"/>
              </w:rPr>
              <w:t xml:space="preserve">Erklärungen des Antragstellers - </w:t>
            </w:r>
            <w:r w:rsidRPr="00BA6049">
              <w:rPr>
                <w:rFonts w:ascii="Verdana" w:hAnsi="Verdana" w:cs="Arial"/>
                <w:b/>
              </w:rPr>
              <w:t xml:space="preserve">nur </w:t>
            </w:r>
            <w:r w:rsidR="006E44E1" w:rsidRPr="00BA6049">
              <w:rPr>
                <w:rFonts w:ascii="Verdana" w:hAnsi="Verdana" w:cs="Arial"/>
                <w:b/>
              </w:rPr>
              <w:t>Heatset-Rollenoff</w:t>
            </w:r>
            <w:r w:rsidRPr="00BA6049">
              <w:rPr>
                <w:rFonts w:ascii="Verdana" w:hAnsi="Verdana" w:cs="Arial"/>
                <w:b/>
              </w:rPr>
              <w:t>set-Druckverfahren</w:t>
            </w:r>
            <w:r w:rsidRPr="00BA6049">
              <w:rPr>
                <w:rFonts w:ascii="Verdana" w:hAnsi="Verdana" w:cs="Arial"/>
              </w:rPr>
              <w:t xml:space="preserve"> (Vordruck).</w:t>
            </w:r>
          </w:p>
        </w:tc>
      </w:tr>
      <w:tr w:rsidR="00BA6049" w:rsidRPr="00BA6049" w:rsidTr="007C3BA4">
        <w:tc>
          <w:tcPr>
            <w:tcW w:w="1446" w:type="dxa"/>
            <w:shd w:val="clear" w:color="auto" w:fill="auto"/>
          </w:tcPr>
          <w:p w:rsidR="00845CA3" w:rsidRPr="00BA6049" w:rsidRDefault="008E37B6" w:rsidP="0064591C">
            <w:pPr>
              <w:numPr>
                <w:ilvl w:val="1"/>
                <w:numId w:val="1"/>
              </w:numPr>
              <w:spacing w:before="20" w:afterLines="20" w:after="48"/>
              <w:rPr>
                <w:rFonts w:ascii="Verdana" w:hAnsi="Verdana" w:cs="Arial"/>
              </w:rPr>
            </w:pPr>
            <w:r w:rsidRPr="00BA6049">
              <w:rPr>
                <w:rFonts w:ascii="Verdana" w:hAnsi="Verdana" w:cs="Arial"/>
              </w:rPr>
              <w:t>Anlage 1c</w:t>
            </w:r>
            <w:r w:rsidR="00845CA3" w:rsidRPr="00BA6049">
              <w:rPr>
                <w:rFonts w:ascii="Verdana" w:hAnsi="Verdana" w:cs="Arial"/>
              </w:rPr>
              <w:t>:</w:t>
            </w:r>
          </w:p>
        </w:tc>
        <w:tc>
          <w:tcPr>
            <w:tcW w:w="8248" w:type="dxa"/>
            <w:shd w:val="clear" w:color="auto" w:fill="auto"/>
          </w:tcPr>
          <w:p w:rsidR="00845CA3" w:rsidRPr="00BA6049" w:rsidRDefault="00845CA3" w:rsidP="006E44E1">
            <w:pPr>
              <w:spacing w:before="20" w:afterLines="20" w:after="48"/>
              <w:rPr>
                <w:rFonts w:ascii="Verdana" w:hAnsi="Verdana" w:cs="Arial"/>
              </w:rPr>
            </w:pPr>
            <w:r w:rsidRPr="00BA6049">
              <w:rPr>
                <w:rFonts w:ascii="Verdana" w:hAnsi="Verdana" w:cs="Arial"/>
              </w:rPr>
              <w:t xml:space="preserve">Erklärungen des Antragstellers - </w:t>
            </w:r>
            <w:r w:rsidRPr="00BA6049">
              <w:rPr>
                <w:rFonts w:ascii="Verdana" w:hAnsi="Verdana" w:cs="Arial"/>
                <w:b/>
              </w:rPr>
              <w:t xml:space="preserve">nur </w:t>
            </w:r>
            <w:r w:rsidR="006E44E1" w:rsidRPr="00BA6049">
              <w:rPr>
                <w:rFonts w:ascii="Verdana" w:hAnsi="Verdana" w:cs="Arial"/>
                <w:b/>
              </w:rPr>
              <w:t>Illustrations-Tiefdruck</w:t>
            </w:r>
            <w:r w:rsidR="006E44E1" w:rsidRPr="00BA6049">
              <w:rPr>
                <w:rFonts w:ascii="Verdana" w:hAnsi="Verdana" w:cs="Arial"/>
                <w:b/>
              </w:rPr>
              <w:softHyphen/>
              <w:t xml:space="preserve">verfahren </w:t>
            </w:r>
            <w:r w:rsidRPr="00BA6049">
              <w:rPr>
                <w:rFonts w:ascii="Verdana" w:hAnsi="Verdana" w:cs="Arial"/>
              </w:rPr>
              <w:t>(Vordruck).</w:t>
            </w:r>
          </w:p>
        </w:tc>
      </w:tr>
      <w:tr w:rsidR="00BA6049" w:rsidRPr="00BA6049" w:rsidTr="007C3BA4">
        <w:tc>
          <w:tcPr>
            <w:tcW w:w="1446" w:type="dxa"/>
            <w:shd w:val="clear" w:color="auto" w:fill="auto"/>
          </w:tcPr>
          <w:p w:rsidR="00845CA3" w:rsidRPr="00BA6049" w:rsidRDefault="008E37B6" w:rsidP="0064591C">
            <w:pPr>
              <w:numPr>
                <w:ilvl w:val="1"/>
                <w:numId w:val="1"/>
              </w:numPr>
              <w:spacing w:before="20" w:afterLines="20" w:after="48"/>
              <w:rPr>
                <w:rFonts w:ascii="Verdana" w:hAnsi="Verdana" w:cs="Arial"/>
              </w:rPr>
            </w:pPr>
            <w:r w:rsidRPr="00BA6049">
              <w:rPr>
                <w:rFonts w:ascii="Verdana" w:hAnsi="Verdana" w:cs="Arial"/>
              </w:rPr>
              <w:t>Anlage 1d</w:t>
            </w:r>
            <w:r w:rsidR="00845CA3" w:rsidRPr="00BA6049">
              <w:rPr>
                <w:rFonts w:ascii="Verdana" w:hAnsi="Verdana" w:cs="Arial"/>
              </w:rPr>
              <w:t>:</w:t>
            </w:r>
          </w:p>
        </w:tc>
        <w:tc>
          <w:tcPr>
            <w:tcW w:w="8248" w:type="dxa"/>
            <w:shd w:val="clear" w:color="auto" w:fill="auto"/>
          </w:tcPr>
          <w:p w:rsidR="00845CA3" w:rsidRPr="00BA6049" w:rsidRDefault="00845CA3" w:rsidP="006E44E1">
            <w:pPr>
              <w:spacing w:before="20" w:afterLines="20" w:after="48"/>
              <w:rPr>
                <w:rFonts w:ascii="Verdana" w:hAnsi="Verdana" w:cs="Arial"/>
              </w:rPr>
            </w:pPr>
            <w:r w:rsidRPr="00BA6049">
              <w:rPr>
                <w:rFonts w:ascii="Verdana" w:hAnsi="Verdana" w:cs="Arial"/>
              </w:rPr>
              <w:t xml:space="preserve">Erklärungen des Antragstellers - </w:t>
            </w:r>
            <w:r w:rsidRPr="00BA6049">
              <w:rPr>
                <w:rFonts w:ascii="Verdana" w:hAnsi="Verdana" w:cs="Arial"/>
                <w:b/>
              </w:rPr>
              <w:t xml:space="preserve">nur </w:t>
            </w:r>
            <w:r w:rsidR="006E44E1" w:rsidRPr="00BA6049">
              <w:rPr>
                <w:rFonts w:ascii="Verdana" w:hAnsi="Verdana" w:cs="Arial"/>
                <w:b/>
              </w:rPr>
              <w:t>Flexodruckverfahren</w:t>
            </w:r>
            <w:r w:rsidRPr="00BA6049">
              <w:rPr>
                <w:rFonts w:ascii="Verdana" w:hAnsi="Verdana" w:cs="Arial"/>
              </w:rPr>
              <w:t xml:space="preserve"> (Vordruck).</w:t>
            </w:r>
          </w:p>
        </w:tc>
      </w:tr>
    </w:tbl>
    <w:p w:rsidR="00E526F4" w:rsidRDefault="00E526F4">
      <w:pPr>
        <w:rPr>
          <w:rFonts w:ascii="Verdana" w:hAnsi="Verdana" w:cs="Arial"/>
        </w:rPr>
      </w:pPr>
    </w:p>
    <w:p w:rsidR="00E526F4" w:rsidRDefault="00E526F4">
      <w:r w:rsidRPr="00BA6049">
        <w:rPr>
          <w:rFonts w:ascii="Verdana" w:hAnsi="Verdana" w:cs="Arial"/>
        </w:rPr>
        <w:t xml:space="preserve">Die nachstehenden Anlagen </w:t>
      </w:r>
      <w:r>
        <w:rPr>
          <w:rFonts w:ascii="Verdana" w:hAnsi="Verdana" w:cs="Arial"/>
        </w:rPr>
        <w:t>2</w:t>
      </w:r>
      <w:r w:rsidRPr="00BA6049">
        <w:rPr>
          <w:rFonts w:ascii="Verdana" w:hAnsi="Verdana" w:cs="Arial"/>
        </w:rPr>
        <w:t xml:space="preserve"> bis </w:t>
      </w:r>
      <w:r>
        <w:rPr>
          <w:rFonts w:ascii="Verdana" w:hAnsi="Verdana" w:cs="Arial"/>
        </w:rPr>
        <w:t xml:space="preserve">8, 11, 19 </w:t>
      </w:r>
      <w:r w:rsidRPr="00BA6049">
        <w:rPr>
          <w:rFonts w:ascii="Verdana" w:hAnsi="Verdana" w:cs="Arial"/>
        </w:rPr>
        <w:t xml:space="preserve"> </w:t>
      </w:r>
      <w:r>
        <w:rPr>
          <w:rFonts w:ascii="Verdana" w:hAnsi="Verdana" w:cs="Arial"/>
        </w:rPr>
        <w:t>bis 26 und</w:t>
      </w:r>
      <w:r w:rsidRPr="00BA6049">
        <w:rPr>
          <w:rFonts w:ascii="Verdana" w:hAnsi="Verdana" w:cs="Arial"/>
        </w:rPr>
        <w:t xml:space="preserve"> 28 sind den Antragsunterlagen </w:t>
      </w:r>
      <w:r>
        <w:rPr>
          <w:rFonts w:ascii="Verdana" w:hAnsi="Verdana" w:cs="Arial"/>
        </w:rPr>
        <w:t xml:space="preserve">für jedes Druckverfahren </w:t>
      </w:r>
      <w:r w:rsidRPr="00BA6049">
        <w:rPr>
          <w:rFonts w:ascii="Verdana" w:hAnsi="Verdana" w:cs="Arial"/>
        </w:rPr>
        <w:t>beizulegen</w:t>
      </w:r>
      <w:r>
        <w:rPr>
          <w:rFonts w:ascii="Verdana" w:hAnsi="Verdana" w:cs="Arial"/>
        </w:rPr>
        <w:t>.</w:t>
      </w:r>
      <w:r w:rsidRPr="00E526F4">
        <w:rPr>
          <w:rFonts w:ascii="Verdana" w:hAnsi="Verdana" w:cs="Arial"/>
        </w:rPr>
        <w:t xml:space="preserve"> </w:t>
      </w:r>
      <w:r>
        <w:rPr>
          <w:rFonts w:ascii="Verdana" w:hAnsi="Verdana" w:cs="Arial"/>
        </w:rPr>
        <w:t xml:space="preserve">Die </w:t>
      </w:r>
      <w:r w:rsidR="000F7B3E">
        <w:rPr>
          <w:rFonts w:ascii="Verdana" w:hAnsi="Verdana" w:cs="Arial"/>
        </w:rPr>
        <w:t xml:space="preserve">zusätzlichen </w:t>
      </w:r>
      <w:r>
        <w:rPr>
          <w:rFonts w:ascii="Verdana" w:hAnsi="Verdana" w:cs="Arial"/>
        </w:rPr>
        <w:t>Anlagen spezifisch für bestimmte Druckver</w:t>
      </w:r>
      <w:r>
        <w:rPr>
          <w:rFonts w:ascii="Verdana" w:hAnsi="Verdana" w:cs="Arial"/>
        </w:rPr>
        <w:softHyphen/>
        <w:t xml:space="preserve">fahren sind den entsprechenden Anlagen 1a, 1b, 1c oder 1d zu entnehmen </w:t>
      </w:r>
      <w:r w:rsidRPr="00BA6049">
        <w:rPr>
          <w:rFonts w:ascii="Verdana" w:hAnsi="Verdana" w:cs="Arial"/>
        </w:rPr>
        <w:t>(siehe auch Checkliste):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446"/>
        <w:gridCol w:w="8248"/>
      </w:tblGrid>
      <w:tr w:rsidR="00BA6049" w:rsidRPr="00BA6049" w:rsidTr="007C3BA4">
        <w:tc>
          <w:tcPr>
            <w:tcW w:w="1446" w:type="dxa"/>
            <w:shd w:val="clear" w:color="auto" w:fill="auto"/>
          </w:tcPr>
          <w:p w:rsidR="00845CA3" w:rsidRPr="00BA6049" w:rsidRDefault="00845CA3" w:rsidP="00845CA3">
            <w:pPr>
              <w:numPr>
                <w:ilvl w:val="1"/>
                <w:numId w:val="1"/>
              </w:numPr>
              <w:spacing w:before="20" w:afterLines="20" w:after="48"/>
              <w:rPr>
                <w:rFonts w:ascii="Verdana" w:hAnsi="Verdana" w:cs="Arial"/>
              </w:rPr>
            </w:pPr>
            <w:r w:rsidRPr="00BA6049">
              <w:rPr>
                <w:rFonts w:ascii="Verdana" w:hAnsi="Verdana" w:cs="Arial"/>
              </w:rPr>
              <w:t>Anlage 2:</w:t>
            </w:r>
          </w:p>
        </w:tc>
        <w:tc>
          <w:tcPr>
            <w:tcW w:w="8248" w:type="dxa"/>
            <w:shd w:val="clear" w:color="auto" w:fill="auto"/>
          </w:tcPr>
          <w:p w:rsidR="00845CA3" w:rsidRPr="00BA6049" w:rsidRDefault="00845CA3" w:rsidP="00845CA3">
            <w:pPr>
              <w:spacing w:before="20" w:afterLines="20" w:after="48"/>
              <w:rPr>
                <w:rFonts w:ascii="Verdana" w:hAnsi="Verdana" w:cs="Arial"/>
              </w:rPr>
            </w:pPr>
            <w:r w:rsidRPr="00BA6049">
              <w:rPr>
                <w:rFonts w:ascii="Verdana" w:hAnsi="Verdana" w:cs="Arial"/>
              </w:rPr>
              <w:t>Erklärung des Antragstellers über die verwendeten Papiere und Kartonagen (Vordruck).</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3:</w:t>
            </w:r>
          </w:p>
        </w:tc>
        <w:tc>
          <w:tcPr>
            <w:tcW w:w="8248" w:type="dxa"/>
            <w:shd w:val="clear" w:color="auto" w:fill="auto"/>
          </w:tcPr>
          <w:p w:rsidR="00845CA3" w:rsidRPr="0093755B" w:rsidRDefault="00845CA3" w:rsidP="000F7B3E">
            <w:pPr>
              <w:spacing w:before="20" w:afterLines="20" w:after="48"/>
              <w:rPr>
                <w:rFonts w:ascii="Verdana" w:hAnsi="Verdana" w:cs="Arial"/>
              </w:rPr>
            </w:pPr>
            <w:r w:rsidRPr="0093755B">
              <w:rPr>
                <w:rFonts w:ascii="Verdana" w:hAnsi="Verdana" w:cs="Arial"/>
              </w:rPr>
              <w:t>Prüfberichte nach INGEDE-Methode 11</w:t>
            </w:r>
            <w:r w:rsidR="00905F2E">
              <w:rPr>
                <w:rFonts w:ascii="Verdana" w:hAnsi="Verdana" w:cs="Arial"/>
              </w:rPr>
              <w:t xml:space="preserve"> (T1)</w:t>
            </w:r>
            <w:r w:rsidR="0093755B" w:rsidRPr="0093755B">
              <w:rPr>
                <w:rFonts w:ascii="Verdana" w:hAnsi="Verdana" w:cs="Arial"/>
              </w:rPr>
              <w:t xml:space="preserve"> und ggf. </w:t>
            </w:r>
            <w:r w:rsidR="0093755B">
              <w:rPr>
                <w:rFonts w:ascii="Verdana" w:hAnsi="Verdana" w:cs="Arial"/>
              </w:rPr>
              <w:t xml:space="preserve">Erklärung über die Ähnlichkeit der verwendeten </w:t>
            </w:r>
            <w:r w:rsidR="000F7B3E">
              <w:rPr>
                <w:rFonts w:ascii="Verdana" w:hAnsi="Verdana" w:cs="Arial"/>
              </w:rPr>
              <w:t>mit den</w:t>
            </w:r>
            <w:r w:rsidR="0093755B">
              <w:rPr>
                <w:rFonts w:ascii="Verdana" w:hAnsi="Verdana" w:cs="Arial"/>
              </w:rPr>
              <w:t xml:space="preserve"> getesteten Druckfarben</w:t>
            </w:r>
            <w:r w:rsidR="0093755B" w:rsidRPr="0093755B">
              <w:rPr>
                <w:rFonts w:ascii="Verdana" w:hAnsi="Verdana" w:cs="Arial"/>
                <w:vertAlign w:val="superscript"/>
              </w:rPr>
              <w:fldChar w:fldCharType="begin"/>
            </w:r>
            <w:r w:rsidR="0093755B" w:rsidRPr="0093755B">
              <w:rPr>
                <w:rFonts w:ascii="Verdana" w:hAnsi="Verdana" w:cs="Arial"/>
                <w:vertAlign w:val="superscript"/>
              </w:rPr>
              <w:instrText xml:space="preserve"> NOTEREF _Ref509992563 \h </w:instrText>
            </w:r>
            <w:r w:rsidR="0093755B" w:rsidRPr="0093755B">
              <w:rPr>
                <w:rFonts w:ascii="Verdana" w:hAnsi="Verdana" w:cs="Arial"/>
                <w:vertAlign w:val="superscript"/>
              </w:rPr>
            </w:r>
            <w:r w:rsidR="0093755B">
              <w:rPr>
                <w:rFonts w:ascii="Verdana" w:hAnsi="Verdana" w:cs="Arial"/>
                <w:vertAlign w:val="superscript"/>
              </w:rPr>
              <w:instrText xml:space="preserve"> \* MERGEFORMAT </w:instrText>
            </w:r>
            <w:r w:rsidR="0093755B" w:rsidRPr="0093755B">
              <w:rPr>
                <w:rFonts w:ascii="Verdana" w:hAnsi="Verdana" w:cs="Arial"/>
                <w:vertAlign w:val="superscript"/>
              </w:rPr>
              <w:fldChar w:fldCharType="separate"/>
            </w:r>
            <w:r w:rsidR="0093755B" w:rsidRPr="0093755B">
              <w:rPr>
                <w:rFonts w:ascii="Verdana" w:hAnsi="Verdana" w:cs="Arial"/>
                <w:vertAlign w:val="superscript"/>
              </w:rPr>
              <w:t>3</w:t>
            </w:r>
            <w:r w:rsidR="0093755B" w:rsidRPr="0093755B">
              <w:rPr>
                <w:rFonts w:ascii="Verdana" w:hAnsi="Verdana" w:cs="Arial"/>
                <w:vertAlign w:val="superscript"/>
              </w:rPr>
              <w:fldChar w:fldCharType="end"/>
            </w:r>
            <w:r w:rsidR="00905F2E">
              <w:rPr>
                <w:rFonts w:ascii="Verdana" w:hAnsi="Verdana" w:cs="Arial"/>
              </w:rPr>
              <w:t xml:space="preserve"> (T2)</w:t>
            </w:r>
            <w:r w:rsidR="0093755B">
              <w:rPr>
                <w:rFonts w:ascii="Verdana" w:hAnsi="Verdana" w:cs="Arial"/>
              </w:rPr>
              <w:t>.</w:t>
            </w:r>
          </w:p>
        </w:tc>
      </w:tr>
      <w:tr w:rsidR="00BA6049" w:rsidRPr="00BA6049" w:rsidTr="007C3BA4">
        <w:tc>
          <w:tcPr>
            <w:tcW w:w="1446" w:type="dxa"/>
            <w:shd w:val="clear" w:color="auto" w:fill="auto"/>
          </w:tcPr>
          <w:p w:rsidR="00845CA3" w:rsidRPr="0093755B" w:rsidRDefault="00845CA3" w:rsidP="0064591C">
            <w:pPr>
              <w:numPr>
                <w:ilvl w:val="1"/>
                <w:numId w:val="1"/>
              </w:numPr>
              <w:spacing w:before="20" w:afterLines="20" w:after="48"/>
              <w:rPr>
                <w:rFonts w:ascii="Verdana" w:hAnsi="Verdana" w:cs="Arial"/>
              </w:rPr>
            </w:pPr>
            <w:r w:rsidRPr="0093755B">
              <w:rPr>
                <w:rFonts w:ascii="Verdana" w:hAnsi="Verdana" w:cs="Arial"/>
              </w:rPr>
              <w:t>Anlage 4:</w:t>
            </w:r>
          </w:p>
        </w:tc>
        <w:tc>
          <w:tcPr>
            <w:tcW w:w="8248" w:type="dxa"/>
            <w:shd w:val="clear" w:color="auto" w:fill="auto"/>
          </w:tcPr>
          <w:p w:rsidR="00845CA3" w:rsidRPr="00E526F4" w:rsidRDefault="00E526F4" w:rsidP="006E44E1">
            <w:pPr>
              <w:spacing w:before="20" w:afterLines="20" w:after="48"/>
              <w:rPr>
                <w:rFonts w:ascii="Verdana" w:hAnsi="Verdana" w:cs="Arial"/>
              </w:rPr>
            </w:pPr>
            <w:r w:rsidRPr="00E526F4">
              <w:rPr>
                <w:rFonts w:ascii="Verdana" w:hAnsi="Verdana" w:cs="Arial"/>
              </w:rPr>
              <w:t xml:space="preserve">Sofern Klebstoffe verwendet </w:t>
            </w:r>
            <w:r>
              <w:rPr>
                <w:rFonts w:ascii="Verdana" w:hAnsi="Verdana" w:cs="Arial"/>
              </w:rPr>
              <w:t>we</w:t>
            </w:r>
            <w:r w:rsidRPr="00E526F4">
              <w:rPr>
                <w:rFonts w:ascii="Verdana" w:hAnsi="Verdana" w:cs="Arial"/>
              </w:rPr>
              <w:t xml:space="preserve">rden: </w:t>
            </w:r>
            <w:r w:rsidR="00845CA3" w:rsidRPr="00E526F4">
              <w:rPr>
                <w:rFonts w:ascii="Verdana" w:hAnsi="Verdana" w:cs="Arial"/>
              </w:rPr>
              <w:t>Prüfberichte nach INGEDE-Methode 12.</w:t>
            </w:r>
          </w:p>
        </w:tc>
      </w:tr>
      <w:tr w:rsidR="00BA6049" w:rsidRPr="00BA6049" w:rsidTr="007C3BA4">
        <w:tc>
          <w:tcPr>
            <w:tcW w:w="1446" w:type="dxa"/>
            <w:shd w:val="clear" w:color="auto" w:fill="auto"/>
          </w:tcPr>
          <w:p w:rsidR="00845CA3" w:rsidRPr="0093755B" w:rsidRDefault="00845CA3" w:rsidP="0064591C">
            <w:pPr>
              <w:numPr>
                <w:ilvl w:val="1"/>
                <w:numId w:val="1"/>
              </w:numPr>
              <w:spacing w:before="20" w:afterLines="20" w:after="48"/>
              <w:rPr>
                <w:rFonts w:ascii="Verdana" w:hAnsi="Verdana" w:cs="Arial"/>
              </w:rPr>
            </w:pPr>
            <w:r w:rsidRPr="0093755B">
              <w:rPr>
                <w:rFonts w:ascii="Verdana" w:hAnsi="Verdana" w:cs="Arial"/>
              </w:rPr>
              <w:t>Anlage 5:</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Aktuelle Sicherheitsdatenblätter in digitaler Form.</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lang w:val="en-US"/>
              </w:rPr>
            </w:pPr>
            <w:r w:rsidRPr="00BA6049">
              <w:rPr>
                <w:rFonts w:ascii="Verdana" w:hAnsi="Verdana" w:cs="Arial"/>
                <w:lang w:val="en-US"/>
              </w:rPr>
              <w:t>Anlage 6:</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Liste aller verwendeten Stoffe und Gemische (Vordruck).</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7:</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Erklärung der Chemikalienhersteller/-lieferanten (Vordruck).</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8:</w:t>
            </w:r>
          </w:p>
        </w:tc>
        <w:tc>
          <w:tcPr>
            <w:tcW w:w="8248" w:type="dxa"/>
            <w:shd w:val="clear" w:color="auto" w:fill="auto"/>
          </w:tcPr>
          <w:p w:rsidR="0093755B" w:rsidRDefault="0093755B" w:rsidP="0093755B">
            <w:pPr>
              <w:spacing w:before="20" w:afterLines="20" w:after="48"/>
              <w:rPr>
                <w:rFonts w:ascii="Verdana" w:hAnsi="Verdana" w:cs="Arial"/>
              </w:rPr>
            </w:pPr>
            <w:r>
              <w:rPr>
                <w:rFonts w:ascii="Verdana" w:hAnsi="Verdana" w:cs="Arial"/>
                <w:b/>
              </w:rPr>
              <w:t>Nur bei Offset-Druckverfahren:</w:t>
            </w:r>
          </w:p>
          <w:p w:rsidR="00845CA3" w:rsidRPr="00BA6049" w:rsidRDefault="00845CA3" w:rsidP="0093755B">
            <w:pPr>
              <w:spacing w:before="20" w:afterLines="20" w:after="48"/>
              <w:rPr>
                <w:rFonts w:ascii="Verdana" w:hAnsi="Verdana" w:cs="Arial"/>
              </w:rPr>
            </w:pPr>
            <w:r w:rsidRPr="00BA6049">
              <w:rPr>
                <w:rFonts w:ascii="Verdana" w:hAnsi="Verdana" w:cs="Arial"/>
              </w:rPr>
              <w:t>Erklärung der Druckfarben</w:t>
            </w:r>
            <w:r w:rsidR="0093755B">
              <w:rPr>
                <w:rFonts w:ascii="Verdana" w:hAnsi="Verdana" w:cs="Arial"/>
              </w:rPr>
              <w:t>- bzw. -lack</w:t>
            </w:r>
            <w:r w:rsidRPr="00BA6049">
              <w:rPr>
                <w:rFonts w:ascii="Verdana" w:hAnsi="Verdana" w:cs="Arial"/>
              </w:rPr>
              <w:t>hersteller bezüglich der Rezepturbestand</w:t>
            </w:r>
            <w:r w:rsidR="00C41EEA">
              <w:rPr>
                <w:rFonts w:ascii="Verdana" w:hAnsi="Verdana" w:cs="Arial"/>
              </w:rPr>
              <w:softHyphen/>
            </w:r>
            <w:r w:rsidRPr="00BA6049">
              <w:rPr>
                <w:rFonts w:ascii="Verdana" w:hAnsi="Verdana" w:cs="Arial"/>
              </w:rPr>
              <w:t>teile der Druckfarben</w:t>
            </w:r>
            <w:r w:rsidR="0093755B">
              <w:rPr>
                <w:rFonts w:ascii="Verdana" w:hAnsi="Verdana" w:cs="Arial"/>
              </w:rPr>
              <w:t xml:space="preserve"> und Lacke</w:t>
            </w:r>
            <w:r w:rsidRPr="00BA6049">
              <w:rPr>
                <w:rFonts w:ascii="Verdana" w:hAnsi="Verdana" w:cs="Arial"/>
              </w:rPr>
              <w:t xml:space="preserve"> (Vordruck).</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11:</w:t>
            </w:r>
          </w:p>
        </w:tc>
        <w:tc>
          <w:tcPr>
            <w:tcW w:w="8248" w:type="dxa"/>
            <w:shd w:val="clear" w:color="auto" w:fill="auto"/>
          </w:tcPr>
          <w:p w:rsidR="00845CA3" w:rsidRPr="00BA6049" w:rsidRDefault="00845CA3" w:rsidP="005062D5">
            <w:pPr>
              <w:spacing w:before="20" w:afterLines="20" w:after="48"/>
              <w:rPr>
                <w:rFonts w:ascii="Verdana" w:hAnsi="Verdana" w:cs="Arial"/>
              </w:rPr>
            </w:pPr>
            <w:r w:rsidRPr="00BA6049">
              <w:rPr>
                <w:rFonts w:ascii="Verdana" w:hAnsi="Verdana" w:cs="Arial"/>
              </w:rPr>
              <w:t>Bescheinigungen zur Menge der eingekauften und beigestellten Papiere.</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19:</w:t>
            </w:r>
          </w:p>
        </w:tc>
        <w:tc>
          <w:tcPr>
            <w:tcW w:w="8248" w:type="dxa"/>
            <w:shd w:val="clear" w:color="auto" w:fill="auto"/>
          </w:tcPr>
          <w:p w:rsidR="00845CA3" w:rsidRPr="00BA6049" w:rsidRDefault="00516D0E" w:rsidP="00516D0E">
            <w:pPr>
              <w:spacing w:before="20" w:afterLines="20" w:after="48"/>
              <w:rPr>
                <w:rFonts w:ascii="Verdana" w:hAnsi="Verdana" w:cs="Arial"/>
              </w:rPr>
            </w:pPr>
            <w:r w:rsidRPr="00BA6049">
              <w:rPr>
                <w:rFonts w:ascii="Verdana" w:hAnsi="Verdana" w:cs="Arial"/>
              </w:rPr>
              <w:t>Aufstellung der maximalen Abfallmengen der letzten drei Jahre</w:t>
            </w:r>
            <w:r w:rsidR="00BA6049" w:rsidRPr="00BA6049">
              <w:rPr>
                <w:rFonts w:ascii="Verdana" w:hAnsi="Verdana" w:cs="Arial"/>
              </w:rPr>
              <w:t xml:space="preserve"> (Vordruck)</w:t>
            </w:r>
            <w:r w:rsidRPr="00BA6049">
              <w:rPr>
                <w:rFonts w:ascii="Verdana" w:hAnsi="Verdana" w:cs="Arial"/>
              </w:rPr>
              <w:t>.</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20:</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Entsorgungsnachweisen bzw. Meldungen des Papierentsorgers zur entsorgten Papier- und Kartonmenge.</w:t>
            </w:r>
          </w:p>
        </w:tc>
      </w:tr>
      <w:tr w:rsidR="00BA6049" w:rsidRPr="00BA6049" w:rsidTr="007C3BA4">
        <w:tc>
          <w:tcPr>
            <w:tcW w:w="1446" w:type="dxa"/>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21:</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Dokumentation zur Minderung der Papierabfallmenge.</w:t>
            </w:r>
          </w:p>
        </w:tc>
      </w:tr>
      <w:tr w:rsidR="00BA6049" w:rsidRPr="00BA6049" w:rsidTr="00E526F4">
        <w:tc>
          <w:tcPr>
            <w:tcW w:w="1446" w:type="dxa"/>
            <w:tcBorders>
              <w:bottom w:val="single" w:sz="4" w:space="0" w:color="auto"/>
            </w:tcBorders>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22:</w:t>
            </w:r>
          </w:p>
        </w:tc>
        <w:tc>
          <w:tcPr>
            <w:tcW w:w="8248" w:type="dxa"/>
            <w:tcBorders>
              <w:bottom w:val="single" w:sz="4" w:space="0" w:color="auto"/>
            </w:tcBorders>
            <w:shd w:val="clear" w:color="auto" w:fill="auto"/>
          </w:tcPr>
          <w:p w:rsidR="00845CA3" w:rsidRPr="00BA6049" w:rsidRDefault="00E526F4" w:rsidP="0064591C">
            <w:pPr>
              <w:spacing w:before="20" w:afterLines="20" w:after="48"/>
              <w:rPr>
                <w:rFonts w:ascii="Verdana" w:hAnsi="Verdana" w:cs="Arial"/>
              </w:rPr>
            </w:pPr>
            <w:r>
              <w:rPr>
                <w:rFonts w:ascii="Verdana" w:hAnsi="Verdana" w:cs="Arial"/>
              </w:rPr>
              <w:t xml:space="preserve">Sofern kein Press-Container vorhanden ist: </w:t>
            </w:r>
            <w:r w:rsidR="00845CA3" w:rsidRPr="00BA6049">
              <w:rPr>
                <w:rFonts w:ascii="Verdana" w:hAnsi="Verdana" w:cs="Arial"/>
              </w:rPr>
              <w:t>Nachweis über die Wirtschaftlichkeit der Anschaffung eines Press-Containers für Papierab</w:t>
            </w:r>
            <w:r w:rsidR="00845CA3" w:rsidRPr="00BA6049">
              <w:rPr>
                <w:rFonts w:ascii="Verdana" w:hAnsi="Verdana" w:cs="Arial"/>
              </w:rPr>
              <w:softHyphen/>
              <w:t>fälle.</w:t>
            </w:r>
          </w:p>
        </w:tc>
      </w:tr>
      <w:tr w:rsidR="00BA6049" w:rsidRPr="00BA6049" w:rsidTr="00E526F4">
        <w:tc>
          <w:tcPr>
            <w:tcW w:w="1446" w:type="dxa"/>
            <w:tcBorders>
              <w:bottom w:val="nil"/>
            </w:tcBorders>
            <w:shd w:val="clear" w:color="auto" w:fill="auto"/>
          </w:tcPr>
          <w:p w:rsidR="00845CA3" w:rsidRPr="00BA6049" w:rsidRDefault="00845CA3" w:rsidP="0064591C">
            <w:pPr>
              <w:numPr>
                <w:ilvl w:val="1"/>
                <w:numId w:val="1"/>
              </w:numPr>
              <w:spacing w:before="20" w:afterLines="20" w:after="48"/>
              <w:rPr>
                <w:rFonts w:ascii="Verdana" w:hAnsi="Verdana" w:cs="Arial"/>
              </w:rPr>
            </w:pPr>
            <w:r w:rsidRPr="00BA6049">
              <w:rPr>
                <w:rFonts w:ascii="Verdana" w:hAnsi="Verdana" w:cs="Arial"/>
              </w:rPr>
              <w:t>Anlage 23:</w:t>
            </w:r>
          </w:p>
        </w:tc>
        <w:tc>
          <w:tcPr>
            <w:tcW w:w="8248" w:type="dxa"/>
            <w:tcBorders>
              <w:bottom w:val="nil"/>
            </w:tcBorders>
            <w:shd w:val="clear" w:color="auto" w:fill="auto"/>
          </w:tcPr>
          <w:p w:rsidR="00845CA3" w:rsidRPr="00BA6049" w:rsidRDefault="00845CA3" w:rsidP="009453C2">
            <w:pPr>
              <w:spacing w:before="20" w:afterLines="20" w:after="48"/>
              <w:rPr>
                <w:rFonts w:ascii="Verdana" w:hAnsi="Verdana" w:cs="Arial"/>
              </w:rPr>
            </w:pPr>
            <w:r w:rsidRPr="00BA6049">
              <w:rPr>
                <w:rFonts w:ascii="Verdana" w:hAnsi="Verdana" w:cs="Arial"/>
              </w:rPr>
              <w:t>Validierungsurkunde nach EMAS bzw. Zertifizierungsurkunde nach ISO 50001 oder DIN EN 16247, Teil 1.</w:t>
            </w:r>
          </w:p>
        </w:tc>
      </w:tr>
      <w:tr w:rsidR="00E526F4" w:rsidRPr="00BA6049" w:rsidTr="00E526F4">
        <w:tc>
          <w:tcPr>
            <w:tcW w:w="1446" w:type="dxa"/>
            <w:tcBorders>
              <w:top w:val="nil"/>
              <w:bottom w:val="nil"/>
            </w:tcBorders>
            <w:shd w:val="clear" w:color="auto" w:fill="auto"/>
          </w:tcPr>
          <w:p w:rsidR="00E526F4" w:rsidRPr="00BA6049" w:rsidRDefault="00E526F4" w:rsidP="00E526F4">
            <w:pPr>
              <w:spacing w:before="20" w:afterLines="20" w:after="48"/>
              <w:jc w:val="center"/>
              <w:rPr>
                <w:rFonts w:ascii="Verdana" w:hAnsi="Verdana" w:cs="Arial"/>
              </w:rPr>
            </w:pPr>
            <w:r>
              <w:rPr>
                <w:rFonts w:ascii="Verdana" w:hAnsi="Verdana" w:cs="Arial"/>
              </w:rPr>
              <w:t>oder</w:t>
            </w:r>
          </w:p>
        </w:tc>
        <w:tc>
          <w:tcPr>
            <w:tcW w:w="8248" w:type="dxa"/>
            <w:tcBorders>
              <w:top w:val="nil"/>
              <w:bottom w:val="nil"/>
            </w:tcBorders>
            <w:shd w:val="clear" w:color="auto" w:fill="auto"/>
          </w:tcPr>
          <w:p w:rsidR="00E526F4" w:rsidRPr="00BA6049" w:rsidRDefault="00E526F4" w:rsidP="009453C2">
            <w:pPr>
              <w:spacing w:before="20" w:afterLines="20" w:after="48"/>
              <w:rPr>
                <w:rFonts w:ascii="Verdana" w:hAnsi="Verdana" w:cs="Arial"/>
              </w:rPr>
            </w:pPr>
          </w:p>
        </w:tc>
      </w:tr>
      <w:tr w:rsidR="00BA6049" w:rsidRPr="00BA6049" w:rsidTr="00E526F4">
        <w:tc>
          <w:tcPr>
            <w:tcW w:w="1446" w:type="dxa"/>
            <w:tcBorders>
              <w:top w:val="nil"/>
            </w:tcBorders>
            <w:shd w:val="clear" w:color="auto" w:fill="auto"/>
          </w:tcPr>
          <w:p w:rsidR="00845CA3" w:rsidRPr="00BA6049" w:rsidRDefault="00845CA3" w:rsidP="00D927DC">
            <w:pPr>
              <w:numPr>
                <w:ilvl w:val="1"/>
                <w:numId w:val="1"/>
              </w:numPr>
              <w:spacing w:before="20" w:afterLines="20" w:after="48"/>
              <w:rPr>
                <w:rFonts w:ascii="Verdana" w:hAnsi="Verdana" w:cs="Arial"/>
              </w:rPr>
            </w:pPr>
            <w:r w:rsidRPr="00BA6049">
              <w:rPr>
                <w:rFonts w:ascii="Verdana" w:hAnsi="Verdana" w:cs="Arial"/>
              </w:rPr>
              <w:t>Anlage 24:</w:t>
            </w:r>
          </w:p>
        </w:tc>
        <w:tc>
          <w:tcPr>
            <w:tcW w:w="8248" w:type="dxa"/>
            <w:tcBorders>
              <w:top w:val="nil"/>
            </w:tcBorders>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Dokumentation über die Elemente des Umweltmanagements.</w:t>
            </w:r>
          </w:p>
        </w:tc>
      </w:tr>
      <w:tr w:rsidR="00BA6049" w:rsidRPr="00BA6049" w:rsidTr="007C3BA4">
        <w:tc>
          <w:tcPr>
            <w:tcW w:w="1446" w:type="dxa"/>
            <w:shd w:val="clear" w:color="auto" w:fill="auto"/>
          </w:tcPr>
          <w:p w:rsidR="00845CA3" w:rsidRPr="00BA6049" w:rsidRDefault="00845CA3" w:rsidP="00D927DC">
            <w:pPr>
              <w:numPr>
                <w:ilvl w:val="1"/>
                <w:numId w:val="1"/>
              </w:numPr>
              <w:spacing w:before="20" w:afterLines="20" w:after="48"/>
              <w:rPr>
                <w:rFonts w:ascii="Verdana" w:hAnsi="Verdana" w:cs="Arial"/>
              </w:rPr>
            </w:pPr>
            <w:r w:rsidRPr="00BA6049">
              <w:rPr>
                <w:rFonts w:ascii="Verdana" w:hAnsi="Verdana" w:cs="Arial"/>
              </w:rPr>
              <w:t>Anlage 25:</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Energieverbraucheraufstellung.</w:t>
            </w:r>
          </w:p>
        </w:tc>
      </w:tr>
      <w:tr w:rsidR="00BA6049" w:rsidRPr="00BA6049" w:rsidTr="007C3BA4">
        <w:tc>
          <w:tcPr>
            <w:tcW w:w="1446" w:type="dxa"/>
            <w:shd w:val="clear" w:color="auto" w:fill="auto"/>
          </w:tcPr>
          <w:p w:rsidR="00845CA3" w:rsidRPr="00BA6049" w:rsidRDefault="00845CA3" w:rsidP="00D927DC">
            <w:pPr>
              <w:numPr>
                <w:ilvl w:val="1"/>
                <w:numId w:val="1"/>
              </w:numPr>
              <w:spacing w:before="20" w:afterLines="20" w:after="48"/>
              <w:rPr>
                <w:rFonts w:ascii="Verdana" w:hAnsi="Verdana" w:cs="Arial"/>
              </w:rPr>
            </w:pPr>
            <w:r w:rsidRPr="00BA6049">
              <w:rPr>
                <w:rFonts w:ascii="Verdana" w:hAnsi="Verdana" w:cs="Arial"/>
              </w:rPr>
              <w:t>Anlage 26:</w:t>
            </w:r>
          </w:p>
        </w:tc>
        <w:tc>
          <w:tcPr>
            <w:tcW w:w="8248" w:type="dxa"/>
            <w:shd w:val="clear" w:color="auto" w:fill="auto"/>
          </w:tcPr>
          <w:p w:rsidR="00845CA3" w:rsidRPr="00BA6049" w:rsidRDefault="00845CA3" w:rsidP="0064591C">
            <w:pPr>
              <w:spacing w:before="20" w:afterLines="20" w:after="48"/>
              <w:rPr>
                <w:rFonts w:ascii="Verdana" w:hAnsi="Verdana" w:cs="Arial"/>
              </w:rPr>
            </w:pPr>
            <w:r w:rsidRPr="00BA6049">
              <w:rPr>
                <w:rFonts w:ascii="Verdana" w:hAnsi="Verdana" w:cs="Arial"/>
              </w:rPr>
              <w:t>Aufstellung der Energiekennzahlen.</w:t>
            </w:r>
          </w:p>
        </w:tc>
      </w:tr>
      <w:tr w:rsidR="00BA6049" w:rsidRPr="00BA6049" w:rsidTr="007C3BA4">
        <w:tc>
          <w:tcPr>
            <w:tcW w:w="1446" w:type="dxa"/>
            <w:shd w:val="clear" w:color="auto" w:fill="auto"/>
          </w:tcPr>
          <w:p w:rsidR="00845CA3" w:rsidRPr="00BA6049" w:rsidRDefault="00845CA3" w:rsidP="00D927DC">
            <w:pPr>
              <w:numPr>
                <w:ilvl w:val="1"/>
                <w:numId w:val="1"/>
              </w:numPr>
              <w:spacing w:before="20" w:afterLines="20" w:after="48"/>
              <w:rPr>
                <w:rFonts w:ascii="Verdana" w:hAnsi="Verdana" w:cs="Arial"/>
              </w:rPr>
            </w:pPr>
            <w:r w:rsidRPr="00BA6049">
              <w:rPr>
                <w:rFonts w:ascii="Verdana" w:hAnsi="Verdana" w:cs="Arial"/>
              </w:rPr>
              <w:t>Anlage 28:</w:t>
            </w:r>
          </w:p>
        </w:tc>
        <w:tc>
          <w:tcPr>
            <w:tcW w:w="8248" w:type="dxa"/>
            <w:shd w:val="clear" w:color="auto" w:fill="auto"/>
          </w:tcPr>
          <w:p w:rsidR="00845CA3" w:rsidRPr="00BA6049" w:rsidRDefault="00845CA3" w:rsidP="00906249">
            <w:pPr>
              <w:spacing w:before="20" w:afterLines="20" w:after="48"/>
              <w:rPr>
                <w:rFonts w:ascii="Verdana" w:hAnsi="Verdana" w:cs="Arial"/>
              </w:rPr>
            </w:pPr>
            <w:r w:rsidRPr="00BA6049">
              <w:rPr>
                <w:rFonts w:ascii="Verdana" w:hAnsi="Verdana" w:cs="Arial"/>
              </w:rPr>
              <w:t>Prüfergebnisse zur Energieoptimierung der Druckluftanlage</w:t>
            </w:r>
            <w:r w:rsidR="00FD7B60" w:rsidRPr="00BA6049">
              <w:rPr>
                <w:rFonts w:ascii="Verdana" w:hAnsi="Verdana" w:cs="Arial"/>
              </w:rPr>
              <w:t>.</w:t>
            </w:r>
          </w:p>
        </w:tc>
      </w:tr>
    </w:tbl>
    <w:p w:rsidR="00742681" w:rsidRPr="00BA6049" w:rsidRDefault="00742681" w:rsidP="003E5EB2">
      <w:pPr>
        <w:rPr>
          <w:rFonts w:ascii="Verdana" w:hAnsi="Verdana" w:cs="Arial"/>
        </w:rPr>
      </w:pPr>
    </w:p>
    <w:p w:rsidR="00742681" w:rsidRPr="00BA6049" w:rsidRDefault="00742681" w:rsidP="003E5EB2">
      <w:pPr>
        <w:rPr>
          <w:rFonts w:ascii="Verdana" w:hAnsi="Verdana"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BA6049" w:rsidTr="00E74D42">
        <w:tc>
          <w:tcPr>
            <w:tcW w:w="1080" w:type="dxa"/>
            <w:tcBorders>
              <w:top w:val="nil"/>
              <w:left w:val="nil"/>
              <w:bottom w:val="nil"/>
              <w:right w:val="nil"/>
            </w:tcBorders>
            <w:shd w:val="clear" w:color="auto" w:fill="auto"/>
          </w:tcPr>
          <w:p w:rsidR="00E74D42" w:rsidRPr="00BA6049" w:rsidRDefault="00E74D42" w:rsidP="00040A0E">
            <w:pPr>
              <w:spacing w:before="20" w:after="20"/>
              <w:rPr>
                <w:rFonts w:ascii="Verdana" w:hAnsi="Verdana" w:cs="Arial"/>
              </w:rPr>
            </w:pPr>
          </w:p>
          <w:p w:rsidR="006E47C9" w:rsidRPr="00BA6049" w:rsidRDefault="006E47C9" w:rsidP="00040A0E">
            <w:pPr>
              <w:spacing w:before="20" w:after="20"/>
              <w:rPr>
                <w:rFonts w:ascii="Verdana" w:hAnsi="Verdana" w:cs="Arial"/>
              </w:rPr>
            </w:pPr>
            <w:r w:rsidRPr="00BA6049">
              <w:rPr>
                <w:rFonts w:ascii="Verdana" w:hAnsi="Verdana" w:cs="Arial"/>
              </w:rPr>
              <w:t>Ort:</w:t>
            </w:r>
          </w:p>
          <w:p w:rsidR="00E74D42" w:rsidRPr="00BA6049" w:rsidRDefault="00E74D42"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rsidR="006E47C9" w:rsidRPr="00BA6049" w:rsidRDefault="00E74D42" w:rsidP="00E74D42">
            <w:pPr>
              <w:spacing w:before="20" w:after="20"/>
              <w:rPr>
                <w:rFonts w:ascii="Verdana" w:hAnsi="Verdana" w:cs="Arial"/>
              </w:rPr>
            </w:pPr>
            <w:r w:rsidRPr="00BA6049">
              <w:rPr>
                <w:rFonts w:ascii="Verdana" w:hAnsi="Verdana" w:cs="Arial"/>
              </w:rPr>
              <w:fldChar w:fldCharType="begin">
                <w:ffData>
                  <w:name w:val="Text14"/>
                  <w:enabled/>
                  <w:calcOnExit w:val="0"/>
                  <w:textInput/>
                </w:ffData>
              </w:fldChar>
            </w:r>
            <w:bookmarkStart w:id="63" w:name="Text14"/>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bookmarkStart w:id="64" w:name="_GoBack"/>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bookmarkEnd w:id="64"/>
            <w:r w:rsidRPr="00BA6049">
              <w:rPr>
                <w:rFonts w:ascii="Verdana" w:hAnsi="Verdana" w:cs="Arial"/>
              </w:rPr>
              <w:fldChar w:fldCharType="end"/>
            </w:r>
            <w:bookmarkEnd w:id="63"/>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rsidR="006E47C9" w:rsidRPr="00BA6049" w:rsidRDefault="006E47C9" w:rsidP="00040A0E">
            <w:pPr>
              <w:spacing w:before="20" w:after="20"/>
              <w:jc w:val="center"/>
              <w:rPr>
                <w:rFonts w:ascii="Verdana" w:hAnsi="Verdana" w:cs="Arial"/>
              </w:rPr>
            </w:pPr>
          </w:p>
        </w:tc>
      </w:tr>
      <w:tr w:rsidR="006E47C9" w:rsidRPr="00BA6049" w:rsidTr="00E74D42">
        <w:tc>
          <w:tcPr>
            <w:tcW w:w="1080" w:type="dxa"/>
            <w:tcBorders>
              <w:top w:val="nil"/>
              <w:left w:val="nil"/>
              <w:bottom w:val="nil"/>
              <w:right w:val="nil"/>
            </w:tcBorders>
            <w:shd w:val="clear" w:color="auto" w:fill="auto"/>
          </w:tcPr>
          <w:p w:rsidR="006E47C9" w:rsidRPr="00BA6049" w:rsidRDefault="006E47C9" w:rsidP="00040A0E">
            <w:pPr>
              <w:spacing w:before="20" w:after="20"/>
              <w:rPr>
                <w:rFonts w:ascii="Verdana" w:hAnsi="Verdana" w:cs="Arial"/>
              </w:rPr>
            </w:pPr>
          </w:p>
          <w:p w:rsidR="006E47C9" w:rsidRPr="00BA6049" w:rsidRDefault="006E47C9" w:rsidP="00040A0E">
            <w:pPr>
              <w:spacing w:before="20" w:after="20"/>
              <w:rPr>
                <w:rFonts w:ascii="Verdana" w:hAnsi="Verdana" w:cs="Arial"/>
              </w:rPr>
            </w:pPr>
            <w:r w:rsidRPr="00BA6049">
              <w:rPr>
                <w:rFonts w:ascii="Verdana" w:hAnsi="Verdana" w:cs="Arial"/>
              </w:rPr>
              <w:t>Datum:</w:t>
            </w:r>
          </w:p>
          <w:p w:rsidR="006E47C9" w:rsidRPr="00BA6049" w:rsidRDefault="006E47C9"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rsidR="006E47C9" w:rsidRPr="00BA6049" w:rsidRDefault="00E74D42" w:rsidP="00E74D42">
            <w:pPr>
              <w:spacing w:before="20" w:after="20"/>
              <w:rPr>
                <w:rFonts w:ascii="Verdana" w:hAnsi="Verdana" w:cs="Arial"/>
              </w:rPr>
            </w:pPr>
            <w:r w:rsidRPr="00BA6049">
              <w:rPr>
                <w:rFonts w:ascii="Verdana" w:hAnsi="Verdana" w:cs="Arial"/>
              </w:rPr>
              <w:fldChar w:fldCharType="begin">
                <w:ffData>
                  <w:name w:val="Text15"/>
                  <w:enabled/>
                  <w:calcOnExit w:val="0"/>
                  <w:textInput/>
                </w:ffData>
              </w:fldChar>
            </w:r>
            <w:bookmarkStart w:id="65" w:name="Text15"/>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65"/>
          </w:p>
        </w:tc>
        <w:tc>
          <w:tcPr>
            <w:tcW w:w="5760" w:type="dxa"/>
            <w:vMerge/>
            <w:tcBorders>
              <w:top w:val="nil"/>
              <w:left w:val="single" w:sz="4" w:space="0" w:color="auto"/>
              <w:bottom w:val="single" w:sz="4" w:space="0" w:color="auto"/>
              <w:right w:val="single" w:sz="4" w:space="0" w:color="auto"/>
            </w:tcBorders>
            <w:shd w:val="clear" w:color="auto" w:fill="auto"/>
          </w:tcPr>
          <w:p w:rsidR="006E47C9" w:rsidRPr="00BA6049" w:rsidRDefault="006E47C9" w:rsidP="00040A0E">
            <w:pPr>
              <w:spacing w:before="20" w:after="20"/>
              <w:jc w:val="center"/>
              <w:rPr>
                <w:rFonts w:ascii="Verdana" w:hAnsi="Verdana" w:cs="Arial"/>
              </w:rPr>
            </w:pPr>
          </w:p>
        </w:tc>
      </w:tr>
      <w:tr w:rsidR="006E47C9" w:rsidRPr="00BA6049" w:rsidTr="00040A0E">
        <w:tc>
          <w:tcPr>
            <w:tcW w:w="3960" w:type="dxa"/>
            <w:gridSpan w:val="2"/>
            <w:tcBorders>
              <w:top w:val="nil"/>
              <w:left w:val="nil"/>
              <w:bottom w:val="nil"/>
              <w:right w:val="nil"/>
            </w:tcBorders>
            <w:shd w:val="clear" w:color="auto" w:fill="auto"/>
          </w:tcPr>
          <w:p w:rsidR="006E47C9" w:rsidRPr="00BA6049" w:rsidRDefault="006E47C9" w:rsidP="00040A0E">
            <w:pPr>
              <w:spacing w:before="20" w:after="20"/>
              <w:rPr>
                <w:rFonts w:ascii="Verdana" w:hAnsi="Verdana" w:cs="Arial"/>
              </w:rPr>
            </w:pPr>
          </w:p>
        </w:tc>
        <w:tc>
          <w:tcPr>
            <w:tcW w:w="5760" w:type="dxa"/>
            <w:tcBorders>
              <w:top w:val="single" w:sz="4" w:space="0" w:color="auto"/>
              <w:left w:val="nil"/>
              <w:bottom w:val="nil"/>
              <w:right w:val="nil"/>
            </w:tcBorders>
            <w:shd w:val="clear" w:color="auto" w:fill="auto"/>
          </w:tcPr>
          <w:p w:rsidR="006E47C9" w:rsidRPr="00BA6049" w:rsidRDefault="006E47C9" w:rsidP="00040A0E">
            <w:pPr>
              <w:spacing w:before="20" w:after="20"/>
              <w:jc w:val="center"/>
              <w:rPr>
                <w:rFonts w:ascii="Verdana" w:hAnsi="Verdana" w:cs="Arial"/>
              </w:rPr>
            </w:pPr>
            <w:r w:rsidRPr="00BA6049">
              <w:rPr>
                <w:rFonts w:ascii="Verdana" w:hAnsi="Verdana" w:cs="Arial"/>
              </w:rPr>
              <w:t>(Rechtsverbindliche Unterschrift und Firmenstempel)</w:t>
            </w:r>
          </w:p>
        </w:tc>
      </w:tr>
    </w:tbl>
    <w:p w:rsidR="008B2954" w:rsidRPr="00BA6049" w:rsidRDefault="008B2954" w:rsidP="003E5EB2">
      <w:pPr>
        <w:rPr>
          <w:rFonts w:ascii="Verdana" w:hAnsi="Verdana" w:cs="Arial"/>
        </w:rPr>
      </w:pPr>
    </w:p>
    <w:sectPr w:rsidR="008B2954" w:rsidRPr="00BA6049" w:rsidSect="00083C7F">
      <w:headerReference w:type="default" r:id="rId9"/>
      <w:footerReference w:type="default" r:id="rId10"/>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55B" w:rsidRDefault="0093755B">
      <w:r>
        <w:separator/>
      </w:r>
    </w:p>
  </w:endnote>
  <w:endnote w:type="continuationSeparator" w:id="0">
    <w:p w:rsidR="0093755B" w:rsidRDefault="00937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55B" w:rsidRPr="00396A47" w:rsidRDefault="0093755B" w:rsidP="003F6A59">
    <w:pPr>
      <w:pStyle w:val="Fuzeile"/>
      <w:tabs>
        <w:tab w:val="clear" w:pos="9072"/>
        <w:tab w:val="right" w:pos="9540"/>
      </w:tabs>
      <w:rPr>
        <w:rFonts w:ascii="Verdana" w:hAnsi="Verdana" w:cs="Arial"/>
      </w:rPr>
    </w:pPr>
    <w:r w:rsidRPr="00396A47">
      <w:rPr>
        <w:rFonts w:ascii="Verdana" w:hAnsi="Verdana" w:cs="Arial"/>
      </w:rPr>
      <w:t>Anlage 1 zum Vertrag</w:t>
    </w:r>
    <w:r w:rsidRPr="00396A47">
      <w:rPr>
        <w:rFonts w:ascii="Verdana" w:hAnsi="Verdana" w:cs="Arial"/>
      </w:rPr>
      <w:tab/>
    </w:r>
    <w:r w:rsidRPr="00396A47">
      <w:rPr>
        <w:rStyle w:val="Seitenzahl"/>
        <w:rFonts w:ascii="Verdana" w:hAnsi="Verdana" w:cs="Arial"/>
      </w:rPr>
      <w:fldChar w:fldCharType="begin"/>
    </w:r>
    <w:r w:rsidRPr="00396A47">
      <w:rPr>
        <w:rStyle w:val="Seitenzahl"/>
        <w:rFonts w:ascii="Verdana" w:hAnsi="Verdana" w:cs="Arial"/>
      </w:rPr>
      <w:instrText xml:space="preserve"> PAGE </w:instrText>
    </w:r>
    <w:r w:rsidRPr="00396A47">
      <w:rPr>
        <w:rStyle w:val="Seitenzahl"/>
        <w:rFonts w:ascii="Verdana" w:hAnsi="Verdana" w:cs="Arial"/>
      </w:rPr>
      <w:fldChar w:fldCharType="separate"/>
    </w:r>
    <w:r w:rsidR="000F7B3E">
      <w:rPr>
        <w:rStyle w:val="Seitenzahl"/>
        <w:rFonts w:ascii="Verdana" w:hAnsi="Verdana" w:cs="Arial"/>
        <w:noProof/>
      </w:rPr>
      <w:t>1</w:t>
    </w:r>
    <w:r w:rsidRPr="00396A47">
      <w:rPr>
        <w:rStyle w:val="Seitenzahl"/>
        <w:rFonts w:ascii="Verdana" w:hAnsi="Verdana" w:cs="Arial"/>
      </w:rPr>
      <w:fldChar w:fldCharType="end"/>
    </w:r>
    <w:r w:rsidRPr="00396A47">
      <w:rPr>
        <w:rStyle w:val="Seitenzahl"/>
        <w:rFonts w:ascii="Verdana" w:hAnsi="Verdana" w:cs="Arial"/>
      </w:rPr>
      <w:t>/</w:t>
    </w:r>
    <w:r w:rsidRPr="00396A47">
      <w:rPr>
        <w:rStyle w:val="Seitenzahl"/>
        <w:rFonts w:ascii="Verdana" w:hAnsi="Verdana" w:cs="Arial"/>
      </w:rPr>
      <w:fldChar w:fldCharType="begin"/>
    </w:r>
    <w:r w:rsidRPr="00396A47">
      <w:rPr>
        <w:rStyle w:val="Seitenzahl"/>
        <w:rFonts w:ascii="Verdana" w:hAnsi="Verdana" w:cs="Arial"/>
      </w:rPr>
      <w:instrText xml:space="preserve"> NUMPAGES </w:instrText>
    </w:r>
    <w:r w:rsidRPr="00396A47">
      <w:rPr>
        <w:rStyle w:val="Seitenzahl"/>
        <w:rFonts w:ascii="Verdana" w:hAnsi="Verdana" w:cs="Arial"/>
      </w:rPr>
      <w:fldChar w:fldCharType="separate"/>
    </w:r>
    <w:r w:rsidR="000F7B3E">
      <w:rPr>
        <w:rStyle w:val="Seitenzahl"/>
        <w:rFonts w:ascii="Verdana" w:hAnsi="Verdana" w:cs="Arial"/>
        <w:noProof/>
      </w:rPr>
      <w:t>8</w:t>
    </w:r>
    <w:r w:rsidRPr="00396A47">
      <w:rPr>
        <w:rStyle w:val="Seitenzahl"/>
        <w:rFonts w:ascii="Verdana" w:hAnsi="Verdana" w:cs="Arial"/>
      </w:rPr>
      <w:fldChar w:fldCharType="end"/>
    </w:r>
    <w:r w:rsidRPr="00396A47">
      <w:rPr>
        <w:rStyle w:val="Seitenzahl"/>
        <w:rFonts w:ascii="Verdana" w:hAnsi="Verdana" w:cs="Arial"/>
      </w:rPr>
      <w:tab/>
      <w:t xml:space="preserve">     DE-UZ 195 Ausgabe Januar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55B" w:rsidRDefault="0093755B">
      <w:r>
        <w:separator/>
      </w:r>
    </w:p>
  </w:footnote>
  <w:footnote w:type="continuationSeparator" w:id="0">
    <w:p w:rsidR="0093755B" w:rsidRDefault="0093755B">
      <w:r>
        <w:continuationSeparator/>
      </w:r>
    </w:p>
  </w:footnote>
  <w:footnote w:id="1">
    <w:p w:rsidR="0093755B" w:rsidRPr="00C211CA" w:rsidRDefault="0093755B" w:rsidP="00C211CA">
      <w:pPr>
        <w:pStyle w:val="Funotentext"/>
      </w:pPr>
      <w:r w:rsidRPr="00C211CA">
        <w:rPr>
          <w:rStyle w:val="Funotenzeichen"/>
        </w:rPr>
        <w:footnoteRef/>
      </w:r>
      <w:r>
        <w:tab/>
      </w:r>
      <w:r w:rsidRPr="00C211CA">
        <w:t>Druckerzeugnis gem. Punkt d) des Geltungsbereichs.</w:t>
      </w:r>
    </w:p>
  </w:footnote>
  <w:footnote w:id="2">
    <w:p w:rsidR="0093755B" w:rsidRPr="00C211CA" w:rsidRDefault="0093755B" w:rsidP="00C211CA">
      <w:pPr>
        <w:pStyle w:val="Funotentext"/>
      </w:pPr>
      <w:r w:rsidRPr="00C211CA">
        <w:rPr>
          <w:rStyle w:val="Funotenzeichen"/>
        </w:rPr>
        <w:footnoteRef/>
      </w:r>
      <w:r>
        <w:tab/>
      </w:r>
      <w:r w:rsidRPr="00C211CA">
        <w:t xml:space="preserve">Die Listen der externen Betriebe bzw. der Druckmaschinen können auch in separaten entsprechend </w:t>
      </w:r>
      <w:r>
        <w:tab/>
      </w:r>
      <w:r w:rsidRPr="00C211CA">
        <w:t>aufgebauten  Listen aufgeführt werden.</w:t>
      </w:r>
    </w:p>
  </w:footnote>
  <w:footnote w:id="3">
    <w:p w:rsidR="0093755B" w:rsidRPr="00C211CA" w:rsidRDefault="0093755B" w:rsidP="00C211CA">
      <w:pPr>
        <w:pStyle w:val="Funotentext"/>
      </w:pPr>
      <w:r w:rsidRPr="00C211CA">
        <w:rPr>
          <w:rStyle w:val="Funotenzeichen"/>
        </w:rPr>
        <w:footnoteRef/>
      </w:r>
      <w:r>
        <w:tab/>
      </w:r>
      <w:r w:rsidRPr="00C211CA">
        <w:t xml:space="preserve">D. h. die Chemikalien der Druckfarben sind identisch, Änderungen sind nur in den Mengenanteilen und </w:t>
      </w:r>
      <w:r>
        <w:tab/>
      </w:r>
      <w:r w:rsidRPr="00C211CA">
        <w:t xml:space="preserve">solange es keinen Verdacht der Veränderung der Deinkbarkeit gibt zulässig. Beispielsweise ist es </w:t>
      </w:r>
      <w:r>
        <w:tab/>
      </w:r>
      <w:r w:rsidRPr="00C211CA">
        <w:t xml:space="preserve">zulässig die Viskosität der Farbe durch den Anteil an Lösungsmittel zu verändern. Nicht zulässig ist </w:t>
      </w:r>
      <w:r>
        <w:tab/>
      </w:r>
      <w:r w:rsidRPr="00C211CA">
        <w:t>jedoch die Zugabe oder das Weg</w:t>
      </w:r>
      <w:r w:rsidRPr="00C211CA">
        <w:softHyphen/>
        <w:t>lassen von Additiven.</w:t>
      </w:r>
    </w:p>
  </w:footnote>
  <w:footnote w:id="4">
    <w:p w:rsidR="0093755B" w:rsidRDefault="0093755B">
      <w:pPr>
        <w:pStyle w:val="Funotentext"/>
      </w:pPr>
      <w:r>
        <w:rPr>
          <w:rStyle w:val="Funotenzeichen"/>
        </w:rPr>
        <w:footnoteRef/>
      </w:r>
      <w:r>
        <w:t xml:space="preserve"> </w:t>
      </w:r>
      <w:r>
        <w:rPr>
          <w:rFonts w:cs="Arial"/>
        </w:rPr>
        <w:t>Sofern eine dieser Kennzahlen nicht angegeben werden können, begründen Sie dies bitte stichhaltig.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55B" w:rsidRDefault="0093755B" w:rsidP="00083C7F">
    <w:pPr>
      <w:pStyle w:val="Kopfzeile"/>
      <w:jc w:val="right"/>
    </w:pPr>
    <w:r>
      <w:rPr>
        <w:noProof/>
      </w:rPr>
      <w:drawing>
        <wp:anchor distT="0" distB="0" distL="114300" distR="114300" simplePos="0" relativeHeight="251658240" behindDoc="0" locked="0" layoutInCell="1" allowOverlap="1" wp14:anchorId="0486330D" wp14:editId="2B61281B">
          <wp:simplePos x="0" y="0"/>
          <wp:positionH relativeFrom="column">
            <wp:posOffset>5223510</wp:posOffset>
          </wp:positionH>
          <wp:positionV relativeFrom="paragraph">
            <wp:posOffset>-586105</wp:posOffset>
          </wp:positionV>
          <wp:extent cx="892800" cy="626711"/>
          <wp:effectExtent l="0" t="0" r="3175"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800" cy="626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nsid w:val="0F8D584E"/>
    <w:multiLevelType w:val="hybridMultilevel"/>
    <w:tmpl w:val="E7568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11E3F8C"/>
    <w:multiLevelType w:val="hybridMultilevel"/>
    <w:tmpl w:val="5F74606E"/>
    <w:lvl w:ilvl="0" w:tplc="04070001">
      <w:start w:val="1"/>
      <w:numFmt w:val="bullet"/>
      <w:lvlText w:val=""/>
      <w:lvlJc w:val="left"/>
      <w:pPr>
        <w:ind w:left="720" w:hanging="360"/>
      </w:pPr>
      <w:rPr>
        <w:rFonts w:ascii="Symbol" w:hAnsi="Symbol" w:hint="default"/>
      </w:rPr>
    </w:lvl>
    <w:lvl w:ilvl="1" w:tplc="242E559A">
      <w:numFmt w:val="bullet"/>
      <w:lvlText w:val="•"/>
      <w:lvlJc w:val="left"/>
      <w:pPr>
        <w:ind w:left="1440" w:hanging="360"/>
      </w:pPr>
      <w:rPr>
        <w:rFonts w:ascii="Verdana" w:eastAsia="Times New Roman" w:hAnsi="Verdana"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AB6FBC"/>
    <w:multiLevelType w:val="hybridMultilevel"/>
    <w:tmpl w:val="87DA2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44F509E"/>
    <w:multiLevelType w:val="hybridMultilevel"/>
    <w:tmpl w:val="E7843A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8EE2291"/>
    <w:multiLevelType w:val="hybridMultilevel"/>
    <w:tmpl w:val="B5A06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4B8337F"/>
    <w:multiLevelType w:val="hybridMultilevel"/>
    <w:tmpl w:val="13D05E7E"/>
    <w:lvl w:ilvl="0" w:tplc="04070001">
      <w:start w:val="1"/>
      <w:numFmt w:val="bullet"/>
      <w:lvlText w:val=""/>
      <w:lvlJc w:val="left"/>
      <w:pPr>
        <w:ind w:left="720" w:hanging="360"/>
      </w:pPr>
      <w:rPr>
        <w:rFonts w:ascii="Symbol" w:hAnsi="Symbol" w:hint="default"/>
      </w:rPr>
    </w:lvl>
    <w:lvl w:ilvl="1" w:tplc="63B6D94E">
      <w:numFmt w:val="bullet"/>
      <w:lvlText w:val="•"/>
      <w:lvlJc w:val="left"/>
      <w:pPr>
        <w:ind w:left="1440" w:hanging="360"/>
      </w:pPr>
      <w:rPr>
        <w:rFonts w:ascii="Verdana" w:eastAsia="Times New Roman" w:hAnsi="Verdana" w:cs="Verdan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15"/>
  </w:num>
  <w:num w:numId="2">
    <w:abstractNumId w:val="10"/>
  </w:num>
  <w:num w:numId="3">
    <w:abstractNumId w:val="9"/>
  </w:num>
  <w:num w:numId="4">
    <w:abstractNumId w:val="2"/>
  </w:num>
  <w:num w:numId="5">
    <w:abstractNumId w:val="6"/>
  </w:num>
  <w:num w:numId="6">
    <w:abstractNumId w:val="13"/>
  </w:num>
  <w:num w:numId="7">
    <w:abstractNumId w:val="14"/>
  </w:num>
  <w:num w:numId="8">
    <w:abstractNumId w:val="0"/>
  </w:num>
  <w:num w:numId="9">
    <w:abstractNumId w:val="3"/>
  </w:num>
  <w:num w:numId="10">
    <w:abstractNumId w:val="11"/>
  </w:num>
  <w:num w:numId="11">
    <w:abstractNumId w:val="1"/>
  </w:num>
  <w:num w:numId="12">
    <w:abstractNumId w:val="5"/>
  </w:num>
  <w:num w:numId="13">
    <w:abstractNumId w:val="4"/>
  </w:num>
  <w:num w:numId="14">
    <w:abstractNumId w:val="8"/>
  </w:num>
  <w:num w:numId="15">
    <w:abstractNumId w:val="7"/>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tpbKTxTn7kMTMJbACh9aK3WZFw=" w:salt="bQuzWcJPGNdQt4l5lJVuuA=="/>
  <w:defaultTabStop w:val="709"/>
  <w:hyphenationZone w:val="425"/>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CD9"/>
    <w:rsid w:val="000018DB"/>
    <w:rsid w:val="000019F6"/>
    <w:rsid w:val="00001E96"/>
    <w:rsid w:val="00002AA5"/>
    <w:rsid w:val="000055D8"/>
    <w:rsid w:val="00005A22"/>
    <w:rsid w:val="00006D5E"/>
    <w:rsid w:val="00010519"/>
    <w:rsid w:val="00011B19"/>
    <w:rsid w:val="00012346"/>
    <w:rsid w:val="000123D7"/>
    <w:rsid w:val="000128D2"/>
    <w:rsid w:val="00014F6D"/>
    <w:rsid w:val="00015F0F"/>
    <w:rsid w:val="000177FB"/>
    <w:rsid w:val="00017F79"/>
    <w:rsid w:val="000204B6"/>
    <w:rsid w:val="00020A41"/>
    <w:rsid w:val="000218B5"/>
    <w:rsid w:val="0002210E"/>
    <w:rsid w:val="000231DF"/>
    <w:rsid w:val="00023A09"/>
    <w:rsid w:val="00023C29"/>
    <w:rsid w:val="00032768"/>
    <w:rsid w:val="00032823"/>
    <w:rsid w:val="00033914"/>
    <w:rsid w:val="00035495"/>
    <w:rsid w:val="000356B0"/>
    <w:rsid w:val="000363B1"/>
    <w:rsid w:val="000366EF"/>
    <w:rsid w:val="0003772D"/>
    <w:rsid w:val="00037A4B"/>
    <w:rsid w:val="00040054"/>
    <w:rsid w:val="0004038F"/>
    <w:rsid w:val="00040A0E"/>
    <w:rsid w:val="00041B24"/>
    <w:rsid w:val="00043971"/>
    <w:rsid w:val="0004441E"/>
    <w:rsid w:val="00045049"/>
    <w:rsid w:val="00045C23"/>
    <w:rsid w:val="00046903"/>
    <w:rsid w:val="00046A25"/>
    <w:rsid w:val="00050672"/>
    <w:rsid w:val="0005096A"/>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BA7"/>
    <w:rsid w:val="00072B03"/>
    <w:rsid w:val="000747DE"/>
    <w:rsid w:val="00077607"/>
    <w:rsid w:val="000777F3"/>
    <w:rsid w:val="00081D57"/>
    <w:rsid w:val="00082D13"/>
    <w:rsid w:val="0008333B"/>
    <w:rsid w:val="00083C7F"/>
    <w:rsid w:val="000843A3"/>
    <w:rsid w:val="0008554C"/>
    <w:rsid w:val="00085F58"/>
    <w:rsid w:val="0008641B"/>
    <w:rsid w:val="00086844"/>
    <w:rsid w:val="0008747A"/>
    <w:rsid w:val="00087954"/>
    <w:rsid w:val="00090D8E"/>
    <w:rsid w:val="000915D8"/>
    <w:rsid w:val="00091902"/>
    <w:rsid w:val="00093447"/>
    <w:rsid w:val="000951F8"/>
    <w:rsid w:val="00097BFE"/>
    <w:rsid w:val="000A1448"/>
    <w:rsid w:val="000A2A4D"/>
    <w:rsid w:val="000A3CFE"/>
    <w:rsid w:val="000A50AF"/>
    <w:rsid w:val="000A6755"/>
    <w:rsid w:val="000A7691"/>
    <w:rsid w:val="000B0512"/>
    <w:rsid w:val="000B1C50"/>
    <w:rsid w:val="000B4435"/>
    <w:rsid w:val="000B4762"/>
    <w:rsid w:val="000B6B8E"/>
    <w:rsid w:val="000B6BFC"/>
    <w:rsid w:val="000B6E62"/>
    <w:rsid w:val="000C0AB2"/>
    <w:rsid w:val="000C10EE"/>
    <w:rsid w:val="000C1720"/>
    <w:rsid w:val="000C3A98"/>
    <w:rsid w:val="000C7B0B"/>
    <w:rsid w:val="000D1849"/>
    <w:rsid w:val="000D3FB9"/>
    <w:rsid w:val="000D412D"/>
    <w:rsid w:val="000D6FA8"/>
    <w:rsid w:val="000D7220"/>
    <w:rsid w:val="000D761A"/>
    <w:rsid w:val="000D7C5C"/>
    <w:rsid w:val="000E2349"/>
    <w:rsid w:val="000E2F63"/>
    <w:rsid w:val="000E5336"/>
    <w:rsid w:val="000E5C10"/>
    <w:rsid w:val="000E6079"/>
    <w:rsid w:val="000E7D32"/>
    <w:rsid w:val="000E7F98"/>
    <w:rsid w:val="000F4898"/>
    <w:rsid w:val="000F61FE"/>
    <w:rsid w:val="000F6B16"/>
    <w:rsid w:val="000F6BF7"/>
    <w:rsid w:val="000F7B3E"/>
    <w:rsid w:val="00100210"/>
    <w:rsid w:val="00100318"/>
    <w:rsid w:val="00100F0F"/>
    <w:rsid w:val="00103BDB"/>
    <w:rsid w:val="001048E6"/>
    <w:rsid w:val="0010518B"/>
    <w:rsid w:val="00105CE8"/>
    <w:rsid w:val="00106622"/>
    <w:rsid w:val="00106B73"/>
    <w:rsid w:val="0010759A"/>
    <w:rsid w:val="001075FA"/>
    <w:rsid w:val="0011047D"/>
    <w:rsid w:val="001108CD"/>
    <w:rsid w:val="00112087"/>
    <w:rsid w:val="001139CC"/>
    <w:rsid w:val="00113A60"/>
    <w:rsid w:val="00114B8B"/>
    <w:rsid w:val="00114F76"/>
    <w:rsid w:val="00116A34"/>
    <w:rsid w:val="001227E0"/>
    <w:rsid w:val="001234E5"/>
    <w:rsid w:val="00123B5E"/>
    <w:rsid w:val="0012746C"/>
    <w:rsid w:val="0012788D"/>
    <w:rsid w:val="00127F26"/>
    <w:rsid w:val="00130229"/>
    <w:rsid w:val="00130D13"/>
    <w:rsid w:val="00131B3A"/>
    <w:rsid w:val="001355A3"/>
    <w:rsid w:val="00136F66"/>
    <w:rsid w:val="00140D4B"/>
    <w:rsid w:val="00141721"/>
    <w:rsid w:val="00142DF7"/>
    <w:rsid w:val="0014398E"/>
    <w:rsid w:val="001457A6"/>
    <w:rsid w:val="00146A06"/>
    <w:rsid w:val="00151209"/>
    <w:rsid w:val="00160CA4"/>
    <w:rsid w:val="00160D7E"/>
    <w:rsid w:val="00161228"/>
    <w:rsid w:val="00163230"/>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DE5"/>
    <w:rsid w:val="001B01F0"/>
    <w:rsid w:val="001B21A7"/>
    <w:rsid w:val="001B2860"/>
    <w:rsid w:val="001B2A56"/>
    <w:rsid w:val="001B3D7C"/>
    <w:rsid w:val="001B3DF1"/>
    <w:rsid w:val="001B49CB"/>
    <w:rsid w:val="001B5E59"/>
    <w:rsid w:val="001C262B"/>
    <w:rsid w:val="001C2FC9"/>
    <w:rsid w:val="001C31C9"/>
    <w:rsid w:val="001C3728"/>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308"/>
    <w:rsid w:val="001E4FE9"/>
    <w:rsid w:val="001E52A1"/>
    <w:rsid w:val="001E5FC7"/>
    <w:rsid w:val="001E765C"/>
    <w:rsid w:val="001F3F24"/>
    <w:rsid w:val="001F5171"/>
    <w:rsid w:val="001F5609"/>
    <w:rsid w:val="001F56D1"/>
    <w:rsid w:val="001F5F3F"/>
    <w:rsid w:val="001F604F"/>
    <w:rsid w:val="001F61CE"/>
    <w:rsid w:val="00202252"/>
    <w:rsid w:val="00204591"/>
    <w:rsid w:val="00205A52"/>
    <w:rsid w:val="00205B91"/>
    <w:rsid w:val="002064C4"/>
    <w:rsid w:val="00206CA7"/>
    <w:rsid w:val="002077E2"/>
    <w:rsid w:val="00210A0F"/>
    <w:rsid w:val="002132FC"/>
    <w:rsid w:val="002133D6"/>
    <w:rsid w:val="00216FE6"/>
    <w:rsid w:val="002205BD"/>
    <w:rsid w:val="00221B3C"/>
    <w:rsid w:val="00222821"/>
    <w:rsid w:val="00222EF9"/>
    <w:rsid w:val="00223AEC"/>
    <w:rsid w:val="00225C08"/>
    <w:rsid w:val="00226A8C"/>
    <w:rsid w:val="0022703F"/>
    <w:rsid w:val="00230648"/>
    <w:rsid w:val="00231A98"/>
    <w:rsid w:val="0023207D"/>
    <w:rsid w:val="002329E2"/>
    <w:rsid w:val="00232F7A"/>
    <w:rsid w:val="002331D3"/>
    <w:rsid w:val="002336B9"/>
    <w:rsid w:val="002340C6"/>
    <w:rsid w:val="00234349"/>
    <w:rsid w:val="00235C91"/>
    <w:rsid w:val="00235F71"/>
    <w:rsid w:val="002362A4"/>
    <w:rsid w:val="0023658E"/>
    <w:rsid w:val="002371BB"/>
    <w:rsid w:val="00237313"/>
    <w:rsid w:val="00240617"/>
    <w:rsid w:val="002418C3"/>
    <w:rsid w:val="00241E97"/>
    <w:rsid w:val="00244736"/>
    <w:rsid w:val="00250835"/>
    <w:rsid w:val="00250AE3"/>
    <w:rsid w:val="0025163A"/>
    <w:rsid w:val="00252E89"/>
    <w:rsid w:val="00254321"/>
    <w:rsid w:val="00254EB2"/>
    <w:rsid w:val="00254F21"/>
    <w:rsid w:val="00255BC2"/>
    <w:rsid w:val="00256C3C"/>
    <w:rsid w:val="00257049"/>
    <w:rsid w:val="002572C7"/>
    <w:rsid w:val="002576AD"/>
    <w:rsid w:val="0026055E"/>
    <w:rsid w:val="0026168E"/>
    <w:rsid w:val="0026224E"/>
    <w:rsid w:val="00263E6C"/>
    <w:rsid w:val="002661A1"/>
    <w:rsid w:val="00267C12"/>
    <w:rsid w:val="002704FE"/>
    <w:rsid w:val="002705B7"/>
    <w:rsid w:val="00270DB4"/>
    <w:rsid w:val="00271060"/>
    <w:rsid w:val="00273C85"/>
    <w:rsid w:val="002750F1"/>
    <w:rsid w:val="002765B6"/>
    <w:rsid w:val="0027787D"/>
    <w:rsid w:val="00280F17"/>
    <w:rsid w:val="00282D0D"/>
    <w:rsid w:val="00283595"/>
    <w:rsid w:val="0029216A"/>
    <w:rsid w:val="002934CE"/>
    <w:rsid w:val="00293CA8"/>
    <w:rsid w:val="00294F92"/>
    <w:rsid w:val="002969AE"/>
    <w:rsid w:val="00297060"/>
    <w:rsid w:val="002A0537"/>
    <w:rsid w:val="002A2E30"/>
    <w:rsid w:val="002A34EF"/>
    <w:rsid w:val="002A3761"/>
    <w:rsid w:val="002A41A5"/>
    <w:rsid w:val="002A4320"/>
    <w:rsid w:val="002A4A05"/>
    <w:rsid w:val="002A5267"/>
    <w:rsid w:val="002A5679"/>
    <w:rsid w:val="002A73B8"/>
    <w:rsid w:val="002B0E57"/>
    <w:rsid w:val="002B1F10"/>
    <w:rsid w:val="002B1F85"/>
    <w:rsid w:val="002B3700"/>
    <w:rsid w:val="002B692F"/>
    <w:rsid w:val="002B7DAF"/>
    <w:rsid w:val="002C01FE"/>
    <w:rsid w:val="002C3E40"/>
    <w:rsid w:val="002C623B"/>
    <w:rsid w:val="002C6881"/>
    <w:rsid w:val="002C7232"/>
    <w:rsid w:val="002D0053"/>
    <w:rsid w:val="002D041D"/>
    <w:rsid w:val="002D18A9"/>
    <w:rsid w:val="002D1FC8"/>
    <w:rsid w:val="002D24FC"/>
    <w:rsid w:val="002D3C41"/>
    <w:rsid w:val="002D6826"/>
    <w:rsid w:val="002D7081"/>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B87"/>
    <w:rsid w:val="002F7EB4"/>
    <w:rsid w:val="00300730"/>
    <w:rsid w:val="00300FA2"/>
    <w:rsid w:val="00302968"/>
    <w:rsid w:val="0030335E"/>
    <w:rsid w:val="00304475"/>
    <w:rsid w:val="003045FD"/>
    <w:rsid w:val="0030550D"/>
    <w:rsid w:val="00305C74"/>
    <w:rsid w:val="00306643"/>
    <w:rsid w:val="003072D1"/>
    <w:rsid w:val="00307D40"/>
    <w:rsid w:val="00310405"/>
    <w:rsid w:val="00311048"/>
    <w:rsid w:val="00312A1C"/>
    <w:rsid w:val="003132CD"/>
    <w:rsid w:val="003139B3"/>
    <w:rsid w:val="00316762"/>
    <w:rsid w:val="00316A15"/>
    <w:rsid w:val="00316AB1"/>
    <w:rsid w:val="00317C41"/>
    <w:rsid w:val="00320D65"/>
    <w:rsid w:val="00324175"/>
    <w:rsid w:val="003250B3"/>
    <w:rsid w:val="0032571C"/>
    <w:rsid w:val="003315CB"/>
    <w:rsid w:val="00331A2B"/>
    <w:rsid w:val="0033289A"/>
    <w:rsid w:val="00332FDE"/>
    <w:rsid w:val="00334082"/>
    <w:rsid w:val="0033564C"/>
    <w:rsid w:val="00340E0D"/>
    <w:rsid w:val="00341753"/>
    <w:rsid w:val="0034202E"/>
    <w:rsid w:val="003422B4"/>
    <w:rsid w:val="00342AFE"/>
    <w:rsid w:val="003441B0"/>
    <w:rsid w:val="003473FB"/>
    <w:rsid w:val="00350F47"/>
    <w:rsid w:val="00351220"/>
    <w:rsid w:val="003517AB"/>
    <w:rsid w:val="00353383"/>
    <w:rsid w:val="00354933"/>
    <w:rsid w:val="003565E7"/>
    <w:rsid w:val="003649F2"/>
    <w:rsid w:val="00367FCD"/>
    <w:rsid w:val="00370294"/>
    <w:rsid w:val="003713C4"/>
    <w:rsid w:val="00371511"/>
    <w:rsid w:val="00371CF7"/>
    <w:rsid w:val="00372ED8"/>
    <w:rsid w:val="00373786"/>
    <w:rsid w:val="00377519"/>
    <w:rsid w:val="00380CFD"/>
    <w:rsid w:val="00381BB3"/>
    <w:rsid w:val="00383D58"/>
    <w:rsid w:val="00387DA0"/>
    <w:rsid w:val="003913D2"/>
    <w:rsid w:val="0039263F"/>
    <w:rsid w:val="00392FFB"/>
    <w:rsid w:val="00393189"/>
    <w:rsid w:val="003937CE"/>
    <w:rsid w:val="00393BD4"/>
    <w:rsid w:val="003954DC"/>
    <w:rsid w:val="00396A47"/>
    <w:rsid w:val="00396FD4"/>
    <w:rsid w:val="003974BC"/>
    <w:rsid w:val="00397699"/>
    <w:rsid w:val="003A1329"/>
    <w:rsid w:val="003A2AE8"/>
    <w:rsid w:val="003A3F8B"/>
    <w:rsid w:val="003A70E7"/>
    <w:rsid w:val="003A7A0B"/>
    <w:rsid w:val="003A7F1B"/>
    <w:rsid w:val="003B3EE0"/>
    <w:rsid w:val="003B4940"/>
    <w:rsid w:val="003B6005"/>
    <w:rsid w:val="003B7421"/>
    <w:rsid w:val="003C0507"/>
    <w:rsid w:val="003C0967"/>
    <w:rsid w:val="003C190B"/>
    <w:rsid w:val="003C3E74"/>
    <w:rsid w:val="003C42AD"/>
    <w:rsid w:val="003C5AED"/>
    <w:rsid w:val="003D3569"/>
    <w:rsid w:val="003D36B3"/>
    <w:rsid w:val="003D3E15"/>
    <w:rsid w:val="003D4434"/>
    <w:rsid w:val="003D454F"/>
    <w:rsid w:val="003D54CA"/>
    <w:rsid w:val="003D58D7"/>
    <w:rsid w:val="003D7A8B"/>
    <w:rsid w:val="003D7E21"/>
    <w:rsid w:val="003E0330"/>
    <w:rsid w:val="003E1797"/>
    <w:rsid w:val="003E1DA2"/>
    <w:rsid w:val="003E22B1"/>
    <w:rsid w:val="003E2436"/>
    <w:rsid w:val="003E294C"/>
    <w:rsid w:val="003E2B69"/>
    <w:rsid w:val="003E3310"/>
    <w:rsid w:val="003E4733"/>
    <w:rsid w:val="003E4FCB"/>
    <w:rsid w:val="003E58FF"/>
    <w:rsid w:val="003E5BF4"/>
    <w:rsid w:val="003E5EB2"/>
    <w:rsid w:val="003E764E"/>
    <w:rsid w:val="003F218B"/>
    <w:rsid w:val="003F2428"/>
    <w:rsid w:val="003F2F44"/>
    <w:rsid w:val="003F38E1"/>
    <w:rsid w:val="003F46AE"/>
    <w:rsid w:val="003F5173"/>
    <w:rsid w:val="003F6520"/>
    <w:rsid w:val="003F6A59"/>
    <w:rsid w:val="003F702A"/>
    <w:rsid w:val="003F7C60"/>
    <w:rsid w:val="004023A2"/>
    <w:rsid w:val="00406A0F"/>
    <w:rsid w:val="004107E0"/>
    <w:rsid w:val="00410A1B"/>
    <w:rsid w:val="004129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3D49"/>
    <w:rsid w:val="004368AF"/>
    <w:rsid w:val="00440487"/>
    <w:rsid w:val="004414CF"/>
    <w:rsid w:val="00442558"/>
    <w:rsid w:val="00442804"/>
    <w:rsid w:val="0044506E"/>
    <w:rsid w:val="00446ADA"/>
    <w:rsid w:val="00451597"/>
    <w:rsid w:val="004531CD"/>
    <w:rsid w:val="0045408E"/>
    <w:rsid w:val="0045473C"/>
    <w:rsid w:val="0045519A"/>
    <w:rsid w:val="00456484"/>
    <w:rsid w:val="00456B96"/>
    <w:rsid w:val="004576E8"/>
    <w:rsid w:val="00460359"/>
    <w:rsid w:val="00462317"/>
    <w:rsid w:val="00462AEF"/>
    <w:rsid w:val="00462CD0"/>
    <w:rsid w:val="004647CB"/>
    <w:rsid w:val="004653CD"/>
    <w:rsid w:val="00465905"/>
    <w:rsid w:val="004679DD"/>
    <w:rsid w:val="0047039A"/>
    <w:rsid w:val="004703C2"/>
    <w:rsid w:val="00471137"/>
    <w:rsid w:val="0047204A"/>
    <w:rsid w:val="00472A5B"/>
    <w:rsid w:val="00473BB0"/>
    <w:rsid w:val="00474470"/>
    <w:rsid w:val="00474775"/>
    <w:rsid w:val="00475877"/>
    <w:rsid w:val="00475AC1"/>
    <w:rsid w:val="0047629A"/>
    <w:rsid w:val="00477087"/>
    <w:rsid w:val="00477392"/>
    <w:rsid w:val="00480115"/>
    <w:rsid w:val="00480929"/>
    <w:rsid w:val="0048140A"/>
    <w:rsid w:val="00481A18"/>
    <w:rsid w:val="004831B9"/>
    <w:rsid w:val="00483CEB"/>
    <w:rsid w:val="00484F6B"/>
    <w:rsid w:val="004855D6"/>
    <w:rsid w:val="00485B89"/>
    <w:rsid w:val="00490F22"/>
    <w:rsid w:val="004928C2"/>
    <w:rsid w:val="00492AC7"/>
    <w:rsid w:val="00493EE9"/>
    <w:rsid w:val="00494AC0"/>
    <w:rsid w:val="004954BE"/>
    <w:rsid w:val="00496312"/>
    <w:rsid w:val="004969DA"/>
    <w:rsid w:val="00496D88"/>
    <w:rsid w:val="00497779"/>
    <w:rsid w:val="004A0AF4"/>
    <w:rsid w:val="004A257B"/>
    <w:rsid w:val="004A3ACC"/>
    <w:rsid w:val="004A5239"/>
    <w:rsid w:val="004A6E61"/>
    <w:rsid w:val="004B0223"/>
    <w:rsid w:val="004B0C17"/>
    <w:rsid w:val="004B0FD6"/>
    <w:rsid w:val="004B3BD4"/>
    <w:rsid w:val="004B4599"/>
    <w:rsid w:val="004B55DC"/>
    <w:rsid w:val="004B7663"/>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C32"/>
    <w:rsid w:val="004F4D02"/>
    <w:rsid w:val="004F5196"/>
    <w:rsid w:val="004F77FC"/>
    <w:rsid w:val="0050126C"/>
    <w:rsid w:val="00501294"/>
    <w:rsid w:val="005018C6"/>
    <w:rsid w:val="00501AEA"/>
    <w:rsid w:val="00501C24"/>
    <w:rsid w:val="00504F14"/>
    <w:rsid w:val="00505BEA"/>
    <w:rsid w:val="005062D5"/>
    <w:rsid w:val="00506642"/>
    <w:rsid w:val="005075D8"/>
    <w:rsid w:val="005118C7"/>
    <w:rsid w:val="00513673"/>
    <w:rsid w:val="00514A08"/>
    <w:rsid w:val="00514E8F"/>
    <w:rsid w:val="00516D0E"/>
    <w:rsid w:val="00516F92"/>
    <w:rsid w:val="00517843"/>
    <w:rsid w:val="00520DE7"/>
    <w:rsid w:val="00520F3E"/>
    <w:rsid w:val="0052275B"/>
    <w:rsid w:val="00523BA7"/>
    <w:rsid w:val="00525355"/>
    <w:rsid w:val="00525B8D"/>
    <w:rsid w:val="0052702A"/>
    <w:rsid w:val="00527F2D"/>
    <w:rsid w:val="00530E20"/>
    <w:rsid w:val="00531D96"/>
    <w:rsid w:val="005324F1"/>
    <w:rsid w:val="00532AE7"/>
    <w:rsid w:val="005341F4"/>
    <w:rsid w:val="005355C5"/>
    <w:rsid w:val="00540E21"/>
    <w:rsid w:val="005414BF"/>
    <w:rsid w:val="00541CCB"/>
    <w:rsid w:val="00543263"/>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80D"/>
    <w:rsid w:val="00566D17"/>
    <w:rsid w:val="00570503"/>
    <w:rsid w:val="00570DA2"/>
    <w:rsid w:val="005712D8"/>
    <w:rsid w:val="00573302"/>
    <w:rsid w:val="00575CF4"/>
    <w:rsid w:val="005807AB"/>
    <w:rsid w:val="00580E5D"/>
    <w:rsid w:val="00581116"/>
    <w:rsid w:val="00583F18"/>
    <w:rsid w:val="005845EC"/>
    <w:rsid w:val="005857C5"/>
    <w:rsid w:val="00587B9E"/>
    <w:rsid w:val="0059042A"/>
    <w:rsid w:val="00590D52"/>
    <w:rsid w:val="00590E26"/>
    <w:rsid w:val="0059103D"/>
    <w:rsid w:val="00592E62"/>
    <w:rsid w:val="0059604B"/>
    <w:rsid w:val="00597E16"/>
    <w:rsid w:val="005A1401"/>
    <w:rsid w:val="005A1ADE"/>
    <w:rsid w:val="005A2F6B"/>
    <w:rsid w:val="005A492C"/>
    <w:rsid w:val="005A5079"/>
    <w:rsid w:val="005A5CC5"/>
    <w:rsid w:val="005B0161"/>
    <w:rsid w:val="005B0444"/>
    <w:rsid w:val="005B2813"/>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44A1"/>
    <w:rsid w:val="005F50C2"/>
    <w:rsid w:val="005F6054"/>
    <w:rsid w:val="005F7C56"/>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3116"/>
    <w:rsid w:val="0062333E"/>
    <w:rsid w:val="00623EE0"/>
    <w:rsid w:val="00625813"/>
    <w:rsid w:val="00626300"/>
    <w:rsid w:val="0063137C"/>
    <w:rsid w:val="006326FE"/>
    <w:rsid w:val="0063334F"/>
    <w:rsid w:val="00635277"/>
    <w:rsid w:val="006354EF"/>
    <w:rsid w:val="006361FE"/>
    <w:rsid w:val="00637D99"/>
    <w:rsid w:val="00640629"/>
    <w:rsid w:val="006411A1"/>
    <w:rsid w:val="006417F2"/>
    <w:rsid w:val="00642B4F"/>
    <w:rsid w:val="006442BB"/>
    <w:rsid w:val="006449B6"/>
    <w:rsid w:val="0064591C"/>
    <w:rsid w:val="00651E5E"/>
    <w:rsid w:val="00652927"/>
    <w:rsid w:val="00653ACA"/>
    <w:rsid w:val="006569CC"/>
    <w:rsid w:val="00656C54"/>
    <w:rsid w:val="00657403"/>
    <w:rsid w:val="00657676"/>
    <w:rsid w:val="00660855"/>
    <w:rsid w:val="00661A16"/>
    <w:rsid w:val="0066333F"/>
    <w:rsid w:val="00665809"/>
    <w:rsid w:val="00667727"/>
    <w:rsid w:val="0067179D"/>
    <w:rsid w:val="00672F11"/>
    <w:rsid w:val="006737EF"/>
    <w:rsid w:val="006746FA"/>
    <w:rsid w:val="00675BD1"/>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2F66"/>
    <w:rsid w:val="006937EC"/>
    <w:rsid w:val="006941B1"/>
    <w:rsid w:val="006969A6"/>
    <w:rsid w:val="00696A92"/>
    <w:rsid w:val="00697389"/>
    <w:rsid w:val="00697619"/>
    <w:rsid w:val="006A22C7"/>
    <w:rsid w:val="006A321F"/>
    <w:rsid w:val="006A330B"/>
    <w:rsid w:val="006A3607"/>
    <w:rsid w:val="006A478C"/>
    <w:rsid w:val="006A6400"/>
    <w:rsid w:val="006A64CE"/>
    <w:rsid w:val="006A6530"/>
    <w:rsid w:val="006A721A"/>
    <w:rsid w:val="006A7562"/>
    <w:rsid w:val="006A7E5B"/>
    <w:rsid w:val="006B0229"/>
    <w:rsid w:val="006B206F"/>
    <w:rsid w:val="006B2155"/>
    <w:rsid w:val="006B2779"/>
    <w:rsid w:val="006B3AE4"/>
    <w:rsid w:val="006B64D9"/>
    <w:rsid w:val="006C2B13"/>
    <w:rsid w:val="006C2CF2"/>
    <w:rsid w:val="006C4432"/>
    <w:rsid w:val="006C4A03"/>
    <w:rsid w:val="006C5993"/>
    <w:rsid w:val="006C61DB"/>
    <w:rsid w:val="006C632A"/>
    <w:rsid w:val="006C694A"/>
    <w:rsid w:val="006C6ABD"/>
    <w:rsid w:val="006C6EC8"/>
    <w:rsid w:val="006D0478"/>
    <w:rsid w:val="006D41E4"/>
    <w:rsid w:val="006D4A12"/>
    <w:rsid w:val="006D56A8"/>
    <w:rsid w:val="006D598B"/>
    <w:rsid w:val="006D6A9D"/>
    <w:rsid w:val="006D6B74"/>
    <w:rsid w:val="006D7CD0"/>
    <w:rsid w:val="006E00F9"/>
    <w:rsid w:val="006E02EB"/>
    <w:rsid w:val="006E290B"/>
    <w:rsid w:val="006E3730"/>
    <w:rsid w:val="006E44E1"/>
    <w:rsid w:val="006E477F"/>
    <w:rsid w:val="006E47C9"/>
    <w:rsid w:val="006E5000"/>
    <w:rsid w:val="006E6AA7"/>
    <w:rsid w:val="006E6E7F"/>
    <w:rsid w:val="006F60D7"/>
    <w:rsid w:val="006F7E98"/>
    <w:rsid w:val="0070034F"/>
    <w:rsid w:val="0070387E"/>
    <w:rsid w:val="00703915"/>
    <w:rsid w:val="007055E8"/>
    <w:rsid w:val="00705858"/>
    <w:rsid w:val="00706060"/>
    <w:rsid w:val="00706D3D"/>
    <w:rsid w:val="0071080D"/>
    <w:rsid w:val="00710C71"/>
    <w:rsid w:val="00710D87"/>
    <w:rsid w:val="00712605"/>
    <w:rsid w:val="00714AD7"/>
    <w:rsid w:val="00716286"/>
    <w:rsid w:val="007179A9"/>
    <w:rsid w:val="00717B85"/>
    <w:rsid w:val="0072058B"/>
    <w:rsid w:val="0072138D"/>
    <w:rsid w:val="00723A3C"/>
    <w:rsid w:val="0072465D"/>
    <w:rsid w:val="00725C1C"/>
    <w:rsid w:val="00725F86"/>
    <w:rsid w:val="007261B7"/>
    <w:rsid w:val="00726289"/>
    <w:rsid w:val="00730179"/>
    <w:rsid w:val="00732C21"/>
    <w:rsid w:val="007335AF"/>
    <w:rsid w:val="00734033"/>
    <w:rsid w:val="00736CAF"/>
    <w:rsid w:val="00742204"/>
    <w:rsid w:val="00742681"/>
    <w:rsid w:val="00743245"/>
    <w:rsid w:val="007443DE"/>
    <w:rsid w:val="007532D9"/>
    <w:rsid w:val="00755EBA"/>
    <w:rsid w:val="00757E8C"/>
    <w:rsid w:val="00765078"/>
    <w:rsid w:val="00767DCB"/>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9B7"/>
    <w:rsid w:val="00787D89"/>
    <w:rsid w:val="007912DD"/>
    <w:rsid w:val="00792292"/>
    <w:rsid w:val="00792BAE"/>
    <w:rsid w:val="0079395C"/>
    <w:rsid w:val="00794985"/>
    <w:rsid w:val="00794DFD"/>
    <w:rsid w:val="00795C66"/>
    <w:rsid w:val="00795DF5"/>
    <w:rsid w:val="007960FF"/>
    <w:rsid w:val="007961BF"/>
    <w:rsid w:val="00796C06"/>
    <w:rsid w:val="00797E89"/>
    <w:rsid w:val="007A0960"/>
    <w:rsid w:val="007A0A94"/>
    <w:rsid w:val="007A0CC6"/>
    <w:rsid w:val="007A1D62"/>
    <w:rsid w:val="007A3E27"/>
    <w:rsid w:val="007A5460"/>
    <w:rsid w:val="007B0519"/>
    <w:rsid w:val="007B11B2"/>
    <w:rsid w:val="007B27FB"/>
    <w:rsid w:val="007B31F1"/>
    <w:rsid w:val="007B3BCA"/>
    <w:rsid w:val="007B428A"/>
    <w:rsid w:val="007B6860"/>
    <w:rsid w:val="007B70AD"/>
    <w:rsid w:val="007B7F4E"/>
    <w:rsid w:val="007C0306"/>
    <w:rsid w:val="007C0921"/>
    <w:rsid w:val="007C2739"/>
    <w:rsid w:val="007C2D45"/>
    <w:rsid w:val="007C3BA4"/>
    <w:rsid w:val="007C61A1"/>
    <w:rsid w:val="007C7591"/>
    <w:rsid w:val="007D0538"/>
    <w:rsid w:val="007D0EF6"/>
    <w:rsid w:val="007D135A"/>
    <w:rsid w:val="007E09B9"/>
    <w:rsid w:val="007E1236"/>
    <w:rsid w:val="007E1836"/>
    <w:rsid w:val="007E23DE"/>
    <w:rsid w:val="007E2F95"/>
    <w:rsid w:val="007E4786"/>
    <w:rsid w:val="007E4BC9"/>
    <w:rsid w:val="007E74FB"/>
    <w:rsid w:val="007E7629"/>
    <w:rsid w:val="007E77D2"/>
    <w:rsid w:val="007E7C8F"/>
    <w:rsid w:val="007F1A5C"/>
    <w:rsid w:val="007F40BF"/>
    <w:rsid w:val="007F4353"/>
    <w:rsid w:val="007F4908"/>
    <w:rsid w:val="007F5A58"/>
    <w:rsid w:val="007F5D12"/>
    <w:rsid w:val="007F68E3"/>
    <w:rsid w:val="007F6EE0"/>
    <w:rsid w:val="007F729F"/>
    <w:rsid w:val="007F79C4"/>
    <w:rsid w:val="0080283E"/>
    <w:rsid w:val="00803B21"/>
    <w:rsid w:val="00804C19"/>
    <w:rsid w:val="00805237"/>
    <w:rsid w:val="00806388"/>
    <w:rsid w:val="008068DD"/>
    <w:rsid w:val="00807679"/>
    <w:rsid w:val="008104A8"/>
    <w:rsid w:val="00810A83"/>
    <w:rsid w:val="00810EC7"/>
    <w:rsid w:val="00811EBA"/>
    <w:rsid w:val="0081334E"/>
    <w:rsid w:val="0081351C"/>
    <w:rsid w:val="0081620A"/>
    <w:rsid w:val="00820CD9"/>
    <w:rsid w:val="00821265"/>
    <w:rsid w:val="00821F4F"/>
    <w:rsid w:val="00821FE0"/>
    <w:rsid w:val="00822820"/>
    <w:rsid w:val="00822DFE"/>
    <w:rsid w:val="008240C3"/>
    <w:rsid w:val="00824B74"/>
    <w:rsid w:val="00824C79"/>
    <w:rsid w:val="00825810"/>
    <w:rsid w:val="0082604E"/>
    <w:rsid w:val="00827904"/>
    <w:rsid w:val="00830982"/>
    <w:rsid w:val="00833FE6"/>
    <w:rsid w:val="00834F00"/>
    <w:rsid w:val="0083582C"/>
    <w:rsid w:val="00835E7E"/>
    <w:rsid w:val="00836101"/>
    <w:rsid w:val="008363BB"/>
    <w:rsid w:val="00841DA3"/>
    <w:rsid w:val="00842A17"/>
    <w:rsid w:val="00844636"/>
    <w:rsid w:val="00844DEB"/>
    <w:rsid w:val="00845CA3"/>
    <w:rsid w:val="008462AB"/>
    <w:rsid w:val="00847279"/>
    <w:rsid w:val="00850EC3"/>
    <w:rsid w:val="008532C3"/>
    <w:rsid w:val="00854D78"/>
    <w:rsid w:val="0085637A"/>
    <w:rsid w:val="00856650"/>
    <w:rsid w:val="0085727D"/>
    <w:rsid w:val="00862D52"/>
    <w:rsid w:val="00863553"/>
    <w:rsid w:val="00865494"/>
    <w:rsid w:val="00867B03"/>
    <w:rsid w:val="008739E3"/>
    <w:rsid w:val="00874755"/>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3E7D"/>
    <w:rsid w:val="00893EF1"/>
    <w:rsid w:val="008954F1"/>
    <w:rsid w:val="00895546"/>
    <w:rsid w:val="008A0D4E"/>
    <w:rsid w:val="008A1866"/>
    <w:rsid w:val="008A206C"/>
    <w:rsid w:val="008A21D1"/>
    <w:rsid w:val="008A2BBB"/>
    <w:rsid w:val="008A4FD7"/>
    <w:rsid w:val="008A6969"/>
    <w:rsid w:val="008A6E74"/>
    <w:rsid w:val="008A7A59"/>
    <w:rsid w:val="008B0C89"/>
    <w:rsid w:val="008B0EAA"/>
    <w:rsid w:val="008B1B86"/>
    <w:rsid w:val="008B2954"/>
    <w:rsid w:val="008B2AD1"/>
    <w:rsid w:val="008B45A6"/>
    <w:rsid w:val="008B4CFE"/>
    <w:rsid w:val="008B51FA"/>
    <w:rsid w:val="008B59B7"/>
    <w:rsid w:val="008B5D6F"/>
    <w:rsid w:val="008B6343"/>
    <w:rsid w:val="008B7ED8"/>
    <w:rsid w:val="008C0001"/>
    <w:rsid w:val="008C2428"/>
    <w:rsid w:val="008C28B8"/>
    <w:rsid w:val="008C6F9E"/>
    <w:rsid w:val="008C7ADF"/>
    <w:rsid w:val="008D27E6"/>
    <w:rsid w:val="008D2BDB"/>
    <w:rsid w:val="008D6B14"/>
    <w:rsid w:val="008E1B66"/>
    <w:rsid w:val="008E1F72"/>
    <w:rsid w:val="008E37B6"/>
    <w:rsid w:val="008E479B"/>
    <w:rsid w:val="008E4BDA"/>
    <w:rsid w:val="008E5D04"/>
    <w:rsid w:val="008E6310"/>
    <w:rsid w:val="008E65A4"/>
    <w:rsid w:val="008E6CAC"/>
    <w:rsid w:val="008F0436"/>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5F2E"/>
    <w:rsid w:val="00906249"/>
    <w:rsid w:val="00906629"/>
    <w:rsid w:val="00907B63"/>
    <w:rsid w:val="00907DB7"/>
    <w:rsid w:val="00910BB6"/>
    <w:rsid w:val="00912FB4"/>
    <w:rsid w:val="00915002"/>
    <w:rsid w:val="00915095"/>
    <w:rsid w:val="00920C29"/>
    <w:rsid w:val="0092506E"/>
    <w:rsid w:val="009256FB"/>
    <w:rsid w:val="00927227"/>
    <w:rsid w:val="009277E0"/>
    <w:rsid w:val="00927F3B"/>
    <w:rsid w:val="00930217"/>
    <w:rsid w:val="00930539"/>
    <w:rsid w:val="00930D58"/>
    <w:rsid w:val="00930F10"/>
    <w:rsid w:val="0093159A"/>
    <w:rsid w:val="00931B23"/>
    <w:rsid w:val="00932473"/>
    <w:rsid w:val="009325CC"/>
    <w:rsid w:val="009326DA"/>
    <w:rsid w:val="00934759"/>
    <w:rsid w:val="00934A27"/>
    <w:rsid w:val="00935C7E"/>
    <w:rsid w:val="00936A36"/>
    <w:rsid w:val="0093755B"/>
    <w:rsid w:val="00937A27"/>
    <w:rsid w:val="00937CFE"/>
    <w:rsid w:val="00937E85"/>
    <w:rsid w:val="0094326A"/>
    <w:rsid w:val="009437B4"/>
    <w:rsid w:val="00944138"/>
    <w:rsid w:val="00944517"/>
    <w:rsid w:val="00944533"/>
    <w:rsid w:val="0094457B"/>
    <w:rsid w:val="009453B7"/>
    <w:rsid w:val="009453C2"/>
    <w:rsid w:val="009457B8"/>
    <w:rsid w:val="009469E2"/>
    <w:rsid w:val="00947A6C"/>
    <w:rsid w:val="00951DB7"/>
    <w:rsid w:val="009600EC"/>
    <w:rsid w:val="0096192D"/>
    <w:rsid w:val="009637E7"/>
    <w:rsid w:val="00964144"/>
    <w:rsid w:val="00965756"/>
    <w:rsid w:val="009662CE"/>
    <w:rsid w:val="00966606"/>
    <w:rsid w:val="00966A20"/>
    <w:rsid w:val="0097002A"/>
    <w:rsid w:val="0097370A"/>
    <w:rsid w:val="009769EA"/>
    <w:rsid w:val="009770D1"/>
    <w:rsid w:val="0097773C"/>
    <w:rsid w:val="00980466"/>
    <w:rsid w:val="00980F5B"/>
    <w:rsid w:val="00981D06"/>
    <w:rsid w:val="00981FCA"/>
    <w:rsid w:val="00983166"/>
    <w:rsid w:val="009832F2"/>
    <w:rsid w:val="009847C7"/>
    <w:rsid w:val="00984B23"/>
    <w:rsid w:val="00986463"/>
    <w:rsid w:val="00986FA2"/>
    <w:rsid w:val="0098762C"/>
    <w:rsid w:val="00990E0A"/>
    <w:rsid w:val="0099352E"/>
    <w:rsid w:val="0099676E"/>
    <w:rsid w:val="00996866"/>
    <w:rsid w:val="00996BE6"/>
    <w:rsid w:val="00996C3D"/>
    <w:rsid w:val="009973AA"/>
    <w:rsid w:val="009A09C2"/>
    <w:rsid w:val="009A2831"/>
    <w:rsid w:val="009A3E94"/>
    <w:rsid w:val="009A5ED9"/>
    <w:rsid w:val="009A63F3"/>
    <w:rsid w:val="009A66D0"/>
    <w:rsid w:val="009A7E6A"/>
    <w:rsid w:val="009B2D77"/>
    <w:rsid w:val="009B3232"/>
    <w:rsid w:val="009B3F5E"/>
    <w:rsid w:val="009B597B"/>
    <w:rsid w:val="009B797F"/>
    <w:rsid w:val="009B7B79"/>
    <w:rsid w:val="009C0383"/>
    <w:rsid w:val="009C0A32"/>
    <w:rsid w:val="009C1860"/>
    <w:rsid w:val="009C2066"/>
    <w:rsid w:val="009C2AD5"/>
    <w:rsid w:val="009C3501"/>
    <w:rsid w:val="009C6827"/>
    <w:rsid w:val="009C6A3B"/>
    <w:rsid w:val="009C7F4F"/>
    <w:rsid w:val="009D0381"/>
    <w:rsid w:val="009D0B5B"/>
    <w:rsid w:val="009D1788"/>
    <w:rsid w:val="009D3A44"/>
    <w:rsid w:val="009D4124"/>
    <w:rsid w:val="009D7221"/>
    <w:rsid w:val="009D79BB"/>
    <w:rsid w:val="009E130E"/>
    <w:rsid w:val="009E13EF"/>
    <w:rsid w:val="009E225C"/>
    <w:rsid w:val="009E255C"/>
    <w:rsid w:val="009E28E0"/>
    <w:rsid w:val="009E393F"/>
    <w:rsid w:val="009F0FBF"/>
    <w:rsid w:val="009F1C3F"/>
    <w:rsid w:val="009F1F0B"/>
    <w:rsid w:val="009F2492"/>
    <w:rsid w:val="009F2AE5"/>
    <w:rsid w:val="009F3240"/>
    <w:rsid w:val="009F329E"/>
    <w:rsid w:val="009F481A"/>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6B8"/>
    <w:rsid w:val="00A44766"/>
    <w:rsid w:val="00A45B23"/>
    <w:rsid w:val="00A468BC"/>
    <w:rsid w:val="00A50C58"/>
    <w:rsid w:val="00A51137"/>
    <w:rsid w:val="00A51878"/>
    <w:rsid w:val="00A52101"/>
    <w:rsid w:val="00A521D0"/>
    <w:rsid w:val="00A52802"/>
    <w:rsid w:val="00A54222"/>
    <w:rsid w:val="00A55BE3"/>
    <w:rsid w:val="00A609FA"/>
    <w:rsid w:val="00A6647F"/>
    <w:rsid w:val="00A6781C"/>
    <w:rsid w:val="00A67C40"/>
    <w:rsid w:val="00A719A1"/>
    <w:rsid w:val="00A71D74"/>
    <w:rsid w:val="00A72679"/>
    <w:rsid w:val="00A74CA2"/>
    <w:rsid w:val="00A75463"/>
    <w:rsid w:val="00A75F8B"/>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1F09"/>
    <w:rsid w:val="00AA2365"/>
    <w:rsid w:val="00AA3EA4"/>
    <w:rsid w:val="00AA48BB"/>
    <w:rsid w:val="00AB078E"/>
    <w:rsid w:val="00AB0C0D"/>
    <w:rsid w:val="00AB2004"/>
    <w:rsid w:val="00AB20D6"/>
    <w:rsid w:val="00AB25A9"/>
    <w:rsid w:val="00AB3634"/>
    <w:rsid w:val="00AB42D4"/>
    <w:rsid w:val="00AB4831"/>
    <w:rsid w:val="00AB4D85"/>
    <w:rsid w:val="00AB4ED7"/>
    <w:rsid w:val="00AB6E30"/>
    <w:rsid w:val="00AB6E47"/>
    <w:rsid w:val="00AB724F"/>
    <w:rsid w:val="00AC081A"/>
    <w:rsid w:val="00AC0A04"/>
    <w:rsid w:val="00AC360F"/>
    <w:rsid w:val="00AC4707"/>
    <w:rsid w:val="00AC4AE6"/>
    <w:rsid w:val="00AC6DB3"/>
    <w:rsid w:val="00AC7083"/>
    <w:rsid w:val="00AD1EFD"/>
    <w:rsid w:val="00AD34A9"/>
    <w:rsid w:val="00AD4B04"/>
    <w:rsid w:val="00AD6FE0"/>
    <w:rsid w:val="00AD74AF"/>
    <w:rsid w:val="00AE104F"/>
    <w:rsid w:val="00AE29B0"/>
    <w:rsid w:val="00AE2A05"/>
    <w:rsid w:val="00AE2D8B"/>
    <w:rsid w:val="00AE4DD5"/>
    <w:rsid w:val="00AF11AF"/>
    <w:rsid w:val="00AF2466"/>
    <w:rsid w:val="00AF3859"/>
    <w:rsid w:val="00AF3A5D"/>
    <w:rsid w:val="00AF3F9A"/>
    <w:rsid w:val="00AF6414"/>
    <w:rsid w:val="00AF6AD0"/>
    <w:rsid w:val="00AF6E13"/>
    <w:rsid w:val="00AF6EB2"/>
    <w:rsid w:val="00B00BCC"/>
    <w:rsid w:val="00B00F6C"/>
    <w:rsid w:val="00B0167A"/>
    <w:rsid w:val="00B038BE"/>
    <w:rsid w:val="00B03FCB"/>
    <w:rsid w:val="00B05F8A"/>
    <w:rsid w:val="00B100A1"/>
    <w:rsid w:val="00B10C4B"/>
    <w:rsid w:val="00B115FC"/>
    <w:rsid w:val="00B135A1"/>
    <w:rsid w:val="00B13895"/>
    <w:rsid w:val="00B13E1F"/>
    <w:rsid w:val="00B14E50"/>
    <w:rsid w:val="00B162D2"/>
    <w:rsid w:val="00B1742E"/>
    <w:rsid w:val="00B17571"/>
    <w:rsid w:val="00B17A33"/>
    <w:rsid w:val="00B204CB"/>
    <w:rsid w:val="00B204E8"/>
    <w:rsid w:val="00B20ECD"/>
    <w:rsid w:val="00B21CF0"/>
    <w:rsid w:val="00B22F3B"/>
    <w:rsid w:val="00B236E2"/>
    <w:rsid w:val="00B23B4C"/>
    <w:rsid w:val="00B33D81"/>
    <w:rsid w:val="00B33D90"/>
    <w:rsid w:val="00B34869"/>
    <w:rsid w:val="00B35573"/>
    <w:rsid w:val="00B3678F"/>
    <w:rsid w:val="00B41409"/>
    <w:rsid w:val="00B419D1"/>
    <w:rsid w:val="00B43D11"/>
    <w:rsid w:val="00B443C8"/>
    <w:rsid w:val="00B44A62"/>
    <w:rsid w:val="00B44FD2"/>
    <w:rsid w:val="00B46F7A"/>
    <w:rsid w:val="00B47D09"/>
    <w:rsid w:val="00B51776"/>
    <w:rsid w:val="00B517A7"/>
    <w:rsid w:val="00B51939"/>
    <w:rsid w:val="00B5281D"/>
    <w:rsid w:val="00B53AD2"/>
    <w:rsid w:val="00B54D08"/>
    <w:rsid w:val="00B55183"/>
    <w:rsid w:val="00B55D09"/>
    <w:rsid w:val="00B57152"/>
    <w:rsid w:val="00B60D74"/>
    <w:rsid w:val="00B62AD2"/>
    <w:rsid w:val="00B631D3"/>
    <w:rsid w:val="00B64F99"/>
    <w:rsid w:val="00B6505D"/>
    <w:rsid w:val="00B717E4"/>
    <w:rsid w:val="00B7395A"/>
    <w:rsid w:val="00B74BC8"/>
    <w:rsid w:val="00B762B6"/>
    <w:rsid w:val="00B7671D"/>
    <w:rsid w:val="00B77D83"/>
    <w:rsid w:val="00B80D13"/>
    <w:rsid w:val="00B82BAF"/>
    <w:rsid w:val="00B8425A"/>
    <w:rsid w:val="00B84CB9"/>
    <w:rsid w:val="00B861D7"/>
    <w:rsid w:val="00B87A84"/>
    <w:rsid w:val="00B90527"/>
    <w:rsid w:val="00B90E81"/>
    <w:rsid w:val="00B92AD9"/>
    <w:rsid w:val="00B95ADE"/>
    <w:rsid w:val="00BA359A"/>
    <w:rsid w:val="00BA4AAB"/>
    <w:rsid w:val="00BA5857"/>
    <w:rsid w:val="00BA5C1A"/>
    <w:rsid w:val="00BA6049"/>
    <w:rsid w:val="00BA7486"/>
    <w:rsid w:val="00BB047B"/>
    <w:rsid w:val="00BB0BA3"/>
    <w:rsid w:val="00BB0F60"/>
    <w:rsid w:val="00BB1EF0"/>
    <w:rsid w:val="00BB24BB"/>
    <w:rsid w:val="00BB4BAD"/>
    <w:rsid w:val="00BB4CF4"/>
    <w:rsid w:val="00BB51BF"/>
    <w:rsid w:val="00BB5DAC"/>
    <w:rsid w:val="00BB6EAC"/>
    <w:rsid w:val="00BB7158"/>
    <w:rsid w:val="00BB746B"/>
    <w:rsid w:val="00BB7B3A"/>
    <w:rsid w:val="00BC0289"/>
    <w:rsid w:val="00BC0B9A"/>
    <w:rsid w:val="00BC0D89"/>
    <w:rsid w:val="00BC177B"/>
    <w:rsid w:val="00BC1F9D"/>
    <w:rsid w:val="00BC30A9"/>
    <w:rsid w:val="00BC382E"/>
    <w:rsid w:val="00BC59D7"/>
    <w:rsid w:val="00BC6B29"/>
    <w:rsid w:val="00BC6CAE"/>
    <w:rsid w:val="00BC6DFF"/>
    <w:rsid w:val="00BC7669"/>
    <w:rsid w:val="00BC78C8"/>
    <w:rsid w:val="00BD1128"/>
    <w:rsid w:val="00BD1AFB"/>
    <w:rsid w:val="00BD1DAF"/>
    <w:rsid w:val="00BD2287"/>
    <w:rsid w:val="00BD2668"/>
    <w:rsid w:val="00BD31C2"/>
    <w:rsid w:val="00BD3457"/>
    <w:rsid w:val="00BD44E1"/>
    <w:rsid w:val="00BD674D"/>
    <w:rsid w:val="00BE1423"/>
    <w:rsid w:val="00BE1BE3"/>
    <w:rsid w:val="00BE21C9"/>
    <w:rsid w:val="00BE24CD"/>
    <w:rsid w:val="00BE757B"/>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11CA"/>
    <w:rsid w:val="00C225C1"/>
    <w:rsid w:val="00C2277F"/>
    <w:rsid w:val="00C2329C"/>
    <w:rsid w:val="00C2339B"/>
    <w:rsid w:val="00C23980"/>
    <w:rsid w:val="00C23CEA"/>
    <w:rsid w:val="00C25C2F"/>
    <w:rsid w:val="00C26987"/>
    <w:rsid w:val="00C26A6A"/>
    <w:rsid w:val="00C27680"/>
    <w:rsid w:val="00C301E2"/>
    <w:rsid w:val="00C30465"/>
    <w:rsid w:val="00C30499"/>
    <w:rsid w:val="00C31753"/>
    <w:rsid w:val="00C31CFB"/>
    <w:rsid w:val="00C33609"/>
    <w:rsid w:val="00C33D5C"/>
    <w:rsid w:val="00C34876"/>
    <w:rsid w:val="00C3581D"/>
    <w:rsid w:val="00C36D2C"/>
    <w:rsid w:val="00C37FC5"/>
    <w:rsid w:val="00C40A42"/>
    <w:rsid w:val="00C40DA2"/>
    <w:rsid w:val="00C41EEA"/>
    <w:rsid w:val="00C42E75"/>
    <w:rsid w:val="00C451CF"/>
    <w:rsid w:val="00C45822"/>
    <w:rsid w:val="00C47D83"/>
    <w:rsid w:val="00C51294"/>
    <w:rsid w:val="00C60D4B"/>
    <w:rsid w:val="00C615E3"/>
    <w:rsid w:val="00C63029"/>
    <w:rsid w:val="00C64372"/>
    <w:rsid w:val="00C649B2"/>
    <w:rsid w:val="00C64C6A"/>
    <w:rsid w:val="00C6514B"/>
    <w:rsid w:val="00C6778A"/>
    <w:rsid w:val="00C70E1E"/>
    <w:rsid w:val="00C725C5"/>
    <w:rsid w:val="00C72A6C"/>
    <w:rsid w:val="00C73C06"/>
    <w:rsid w:val="00C77E35"/>
    <w:rsid w:val="00C77ED2"/>
    <w:rsid w:val="00C81E87"/>
    <w:rsid w:val="00C8335D"/>
    <w:rsid w:val="00C833F1"/>
    <w:rsid w:val="00C84F2F"/>
    <w:rsid w:val="00C8539C"/>
    <w:rsid w:val="00C86317"/>
    <w:rsid w:val="00C8635C"/>
    <w:rsid w:val="00C90C97"/>
    <w:rsid w:val="00C916E2"/>
    <w:rsid w:val="00C92DA2"/>
    <w:rsid w:val="00C93956"/>
    <w:rsid w:val="00C9413F"/>
    <w:rsid w:val="00C9458E"/>
    <w:rsid w:val="00C95D06"/>
    <w:rsid w:val="00C96070"/>
    <w:rsid w:val="00CA1B24"/>
    <w:rsid w:val="00CA1CC2"/>
    <w:rsid w:val="00CA3E7D"/>
    <w:rsid w:val="00CA3FE0"/>
    <w:rsid w:val="00CA48B5"/>
    <w:rsid w:val="00CB05B4"/>
    <w:rsid w:val="00CB2D09"/>
    <w:rsid w:val="00CB2F94"/>
    <w:rsid w:val="00CB55AD"/>
    <w:rsid w:val="00CB621C"/>
    <w:rsid w:val="00CC19C1"/>
    <w:rsid w:val="00CC1A5D"/>
    <w:rsid w:val="00CC2AAD"/>
    <w:rsid w:val="00CC70CF"/>
    <w:rsid w:val="00CC78AF"/>
    <w:rsid w:val="00CC78BC"/>
    <w:rsid w:val="00CD1FDB"/>
    <w:rsid w:val="00CD2281"/>
    <w:rsid w:val="00CD2D4C"/>
    <w:rsid w:val="00CD359E"/>
    <w:rsid w:val="00CD5402"/>
    <w:rsid w:val="00CE01CD"/>
    <w:rsid w:val="00CE0D2A"/>
    <w:rsid w:val="00CE1B20"/>
    <w:rsid w:val="00CE1E64"/>
    <w:rsid w:val="00CE3D57"/>
    <w:rsid w:val="00CE5106"/>
    <w:rsid w:val="00CE7723"/>
    <w:rsid w:val="00CE7FF5"/>
    <w:rsid w:val="00CF30AC"/>
    <w:rsid w:val="00CF3893"/>
    <w:rsid w:val="00CF3C70"/>
    <w:rsid w:val="00CF503F"/>
    <w:rsid w:val="00CF72B1"/>
    <w:rsid w:val="00D0019B"/>
    <w:rsid w:val="00D0058C"/>
    <w:rsid w:val="00D00A35"/>
    <w:rsid w:val="00D011C4"/>
    <w:rsid w:val="00D0121A"/>
    <w:rsid w:val="00D02D98"/>
    <w:rsid w:val="00D0312F"/>
    <w:rsid w:val="00D0370C"/>
    <w:rsid w:val="00D03D34"/>
    <w:rsid w:val="00D03FC9"/>
    <w:rsid w:val="00D0499A"/>
    <w:rsid w:val="00D06688"/>
    <w:rsid w:val="00D10D6C"/>
    <w:rsid w:val="00D11E4C"/>
    <w:rsid w:val="00D14FE2"/>
    <w:rsid w:val="00D17B41"/>
    <w:rsid w:val="00D20005"/>
    <w:rsid w:val="00D20A41"/>
    <w:rsid w:val="00D20BEA"/>
    <w:rsid w:val="00D22D28"/>
    <w:rsid w:val="00D23369"/>
    <w:rsid w:val="00D234F3"/>
    <w:rsid w:val="00D24084"/>
    <w:rsid w:val="00D240B8"/>
    <w:rsid w:val="00D24526"/>
    <w:rsid w:val="00D30DC3"/>
    <w:rsid w:val="00D32251"/>
    <w:rsid w:val="00D34150"/>
    <w:rsid w:val="00D41CCD"/>
    <w:rsid w:val="00D421D9"/>
    <w:rsid w:val="00D446A9"/>
    <w:rsid w:val="00D45321"/>
    <w:rsid w:val="00D45F1F"/>
    <w:rsid w:val="00D501D0"/>
    <w:rsid w:val="00D50B1D"/>
    <w:rsid w:val="00D50B5C"/>
    <w:rsid w:val="00D51933"/>
    <w:rsid w:val="00D544BF"/>
    <w:rsid w:val="00D54E67"/>
    <w:rsid w:val="00D553A3"/>
    <w:rsid w:val="00D557D3"/>
    <w:rsid w:val="00D57B2F"/>
    <w:rsid w:val="00D61553"/>
    <w:rsid w:val="00D615B7"/>
    <w:rsid w:val="00D61CC5"/>
    <w:rsid w:val="00D6226C"/>
    <w:rsid w:val="00D6248C"/>
    <w:rsid w:val="00D62F61"/>
    <w:rsid w:val="00D65F9F"/>
    <w:rsid w:val="00D6754C"/>
    <w:rsid w:val="00D71935"/>
    <w:rsid w:val="00D7210A"/>
    <w:rsid w:val="00D7393E"/>
    <w:rsid w:val="00D761DF"/>
    <w:rsid w:val="00D77287"/>
    <w:rsid w:val="00D77598"/>
    <w:rsid w:val="00D77E80"/>
    <w:rsid w:val="00D81109"/>
    <w:rsid w:val="00D81124"/>
    <w:rsid w:val="00D85B55"/>
    <w:rsid w:val="00D85C4C"/>
    <w:rsid w:val="00D906FD"/>
    <w:rsid w:val="00D92135"/>
    <w:rsid w:val="00D927DC"/>
    <w:rsid w:val="00D929D7"/>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1CF"/>
    <w:rsid w:val="00DB5C85"/>
    <w:rsid w:val="00DB7EA1"/>
    <w:rsid w:val="00DC0386"/>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5615"/>
    <w:rsid w:val="00DE6F0F"/>
    <w:rsid w:val="00DF05D6"/>
    <w:rsid w:val="00DF1672"/>
    <w:rsid w:val="00DF3FF1"/>
    <w:rsid w:val="00DF46C1"/>
    <w:rsid w:val="00DF4DE0"/>
    <w:rsid w:val="00DF5F2E"/>
    <w:rsid w:val="00DF6CE6"/>
    <w:rsid w:val="00DF714A"/>
    <w:rsid w:val="00E01749"/>
    <w:rsid w:val="00E01BE4"/>
    <w:rsid w:val="00E02087"/>
    <w:rsid w:val="00E02FD0"/>
    <w:rsid w:val="00E045C4"/>
    <w:rsid w:val="00E06264"/>
    <w:rsid w:val="00E070A5"/>
    <w:rsid w:val="00E10A03"/>
    <w:rsid w:val="00E12FE7"/>
    <w:rsid w:val="00E136B9"/>
    <w:rsid w:val="00E147F6"/>
    <w:rsid w:val="00E1668D"/>
    <w:rsid w:val="00E16DB0"/>
    <w:rsid w:val="00E1718E"/>
    <w:rsid w:val="00E21292"/>
    <w:rsid w:val="00E213D5"/>
    <w:rsid w:val="00E24A6E"/>
    <w:rsid w:val="00E27304"/>
    <w:rsid w:val="00E27B95"/>
    <w:rsid w:val="00E27E81"/>
    <w:rsid w:val="00E30293"/>
    <w:rsid w:val="00E304E2"/>
    <w:rsid w:val="00E3232D"/>
    <w:rsid w:val="00E325B6"/>
    <w:rsid w:val="00E336F4"/>
    <w:rsid w:val="00E34833"/>
    <w:rsid w:val="00E34AAF"/>
    <w:rsid w:val="00E36F22"/>
    <w:rsid w:val="00E41777"/>
    <w:rsid w:val="00E44677"/>
    <w:rsid w:val="00E452F2"/>
    <w:rsid w:val="00E46381"/>
    <w:rsid w:val="00E4669B"/>
    <w:rsid w:val="00E4684F"/>
    <w:rsid w:val="00E46A8E"/>
    <w:rsid w:val="00E46C4B"/>
    <w:rsid w:val="00E472A0"/>
    <w:rsid w:val="00E5198A"/>
    <w:rsid w:val="00E51C39"/>
    <w:rsid w:val="00E526F4"/>
    <w:rsid w:val="00E52E97"/>
    <w:rsid w:val="00E54F70"/>
    <w:rsid w:val="00E55F25"/>
    <w:rsid w:val="00E56B18"/>
    <w:rsid w:val="00E56EDB"/>
    <w:rsid w:val="00E56F36"/>
    <w:rsid w:val="00E57D52"/>
    <w:rsid w:val="00E604A2"/>
    <w:rsid w:val="00E61611"/>
    <w:rsid w:val="00E6269B"/>
    <w:rsid w:val="00E63FF6"/>
    <w:rsid w:val="00E6449A"/>
    <w:rsid w:val="00E71838"/>
    <w:rsid w:val="00E7188E"/>
    <w:rsid w:val="00E7229C"/>
    <w:rsid w:val="00E72F44"/>
    <w:rsid w:val="00E7374F"/>
    <w:rsid w:val="00E7428B"/>
    <w:rsid w:val="00E74D42"/>
    <w:rsid w:val="00E75051"/>
    <w:rsid w:val="00E75CB8"/>
    <w:rsid w:val="00E763C5"/>
    <w:rsid w:val="00E813FA"/>
    <w:rsid w:val="00E8243D"/>
    <w:rsid w:val="00E82719"/>
    <w:rsid w:val="00E827D6"/>
    <w:rsid w:val="00E82B87"/>
    <w:rsid w:val="00E84A3E"/>
    <w:rsid w:val="00E86F87"/>
    <w:rsid w:val="00E87B60"/>
    <w:rsid w:val="00E91F1E"/>
    <w:rsid w:val="00E9294B"/>
    <w:rsid w:val="00E92F44"/>
    <w:rsid w:val="00E9349E"/>
    <w:rsid w:val="00E94BD8"/>
    <w:rsid w:val="00E94E8A"/>
    <w:rsid w:val="00E969C5"/>
    <w:rsid w:val="00E97F97"/>
    <w:rsid w:val="00EA0C91"/>
    <w:rsid w:val="00EA0D19"/>
    <w:rsid w:val="00EA1D17"/>
    <w:rsid w:val="00EA2429"/>
    <w:rsid w:val="00EA2D3A"/>
    <w:rsid w:val="00EA3A50"/>
    <w:rsid w:val="00EA3C0A"/>
    <w:rsid w:val="00EA4779"/>
    <w:rsid w:val="00EA4956"/>
    <w:rsid w:val="00EA5137"/>
    <w:rsid w:val="00EA66D7"/>
    <w:rsid w:val="00EA7E88"/>
    <w:rsid w:val="00EB0A33"/>
    <w:rsid w:val="00EB0D0C"/>
    <w:rsid w:val="00EB22BE"/>
    <w:rsid w:val="00EB3B05"/>
    <w:rsid w:val="00EB4A4C"/>
    <w:rsid w:val="00EB518F"/>
    <w:rsid w:val="00EB53B5"/>
    <w:rsid w:val="00EB5BCF"/>
    <w:rsid w:val="00EB687D"/>
    <w:rsid w:val="00EB7549"/>
    <w:rsid w:val="00EC0D0D"/>
    <w:rsid w:val="00EC0E89"/>
    <w:rsid w:val="00EC3EE6"/>
    <w:rsid w:val="00EC6B42"/>
    <w:rsid w:val="00EC6D5A"/>
    <w:rsid w:val="00EC7A57"/>
    <w:rsid w:val="00ED02F7"/>
    <w:rsid w:val="00ED07F6"/>
    <w:rsid w:val="00ED11D1"/>
    <w:rsid w:val="00ED3585"/>
    <w:rsid w:val="00ED4DBD"/>
    <w:rsid w:val="00ED5110"/>
    <w:rsid w:val="00ED627D"/>
    <w:rsid w:val="00ED6A4D"/>
    <w:rsid w:val="00ED6F65"/>
    <w:rsid w:val="00ED743F"/>
    <w:rsid w:val="00ED79C0"/>
    <w:rsid w:val="00EE118D"/>
    <w:rsid w:val="00EE1D9C"/>
    <w:rsid w:val="00EE23BC"/>
    <w:rsid w:val="00EE40E1"/>
    <w:rsid w:val="00EE58CF"/>
    <w:rsid w:val="00EF0A9F"/>
    <w:rsid w:val="00EF176D"/>
    <w:rsid w:val="00EF3028"/>
    <w:rsid w:val="00EF4AE4"/>
    <w:rsid w:val="00EF4FEB"/>
    <w:rsid w:val="00EF5640"/>
    <w:rsid w:val="00EF6AD3"/>
    <w:rsid w:val="00EF7615"/>
    <w:rsid w:val="00F017BB"/>
    <w:rsid w:val="00F01C34"/>
    <w:rsid w:val="00F026CE"/>
    <w:rsid w:val="00F05BA8"/>
    <w:rsid w:val="00F06E53"/>
    <w:rsid w:val="00F112AD"/>
    <w:rsid w:val="00F12787"/>
    <w:rsid w:val="00F12E9A"/>
    <w:rsid w:val="00F1443C"/>
    <w:rsid w:val="00F14522"/>
    <w:rsid w:val="00F1605C"/>
    <w:rsid w:val="00F16165"/>
    <w:rsid w:val="00F206D2"/>
    <w:rsid w:val="00F215D4"/>
    <w:rsid w:val="00F23F15"/>
    <w:rsid w:val="00F24371"/>
    <w:rsid w:val="00F24D41"/>
    <w:rsid w:val="00F3028C"/>
    <w:rsid w:val="00F307C0"/>
    <w:rsid w:val="00F30852"/>
    <w:rsid w:val="00F30AE6"/>
    <w:rsid w:val="00F310F2"/>
    <w:rsid w:val="00F31A26"/>
    <w:rsid w:val="00F334B1"/>
    <w:rsid w:val="00F364F0"/>
    <w:rsid w:val="00F404DA"/>
    <w:rsid w:val="00F40C47"/>
    <w:rsid w:val="00F41733"/>
    <w:rsid w:val="00F43C20"/>
    <w:rsid w:val="00F45CD9"/>
    <w:rsid w:val="00F4721A"/>
    <w:rsid w:val="00F4727D"/>
    <w:rsid w:val="00F47D55"/>
    <w:rsid w:val="00F47EED"/>
    <w:rsid w:val="00F50171"/>
    <w:rsid w:val="00F503FF"/>
    <w:rsid w:val="00F50CB8"/>
    <w:rsid w:val="00F54430"/>
    <w:rsid w:val="00F56023"/>
    <w:rsid w:val="00F573B7"/>
    <w:rsid w:val="00F57B75"/>
    <w:rsid w:val="00F61569"/>
    <w:rsid w:val="00F61C2E"/>
    <w:rsid w:val="00F61F4C"/>
    <w:rsid w:val="00F62284"/>
    <w:rsid w:val="00F63AA0"/>
    <w:rsid w:val="00F64630"/>
    <w:rsid w:val="00F67155"/>
    <w:rsid w:val="00F67408"/>
    <w:rsid w:val="00F7004F"/>
    <w:rsid w:val="00F7144F"/>
    <w:rsid w:val="00F72F46"/>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220D"/>
    <w:rsid w:val="00FB2B62"/>
    <w:rsid w:val="00FB3FDC"/>
    <w:rsid w:val="00FB4D9A"/>
    <w:rsid w:val="00FB729E"/>
    <w:rsid w:val="00FB7E85"/>
    <w:rsid w:val="00FC1052"/>
    <w:rsid w:val="00FC17F3"/>
    <w:rsid w:val="00FC1B5C"/>
    <w:rsid w:val="00FC1CC4"/>
    <w:rsid w:val="00FC209D"/>
    <w:rsid w:val="00FC22F6"/>
    <w:rsid w:val="00FC294D"/>
    <w:rsid w:val="00FC3979"/>
    <w:rsid w:val="00FC69BC"/>
    <w:rsid w:val="00FC76DA"/>
    <w:rsid w:val="00FC7EC5"/>
    <w:rsid w:val="00FD00F1"/>
    <w:rsid w:val="00FD2A19"/>
    <w:rsid w:val="00FD2C9F"/>
    <w:rsid w:val="00FD42A3"/>
    <w:rsid w:val="00FD5F46"/>
    <w:rsid w:val="00FD6ED7"/>
    <w:rsid w:val="00FD78EC"/>
    <w:rsid w:val="00FD7B60"/>
    <w:rsid w:val="00FE0954"/>
    <w:rsid w:val="00FE188F"/>
    <w:rsid w:val="00FE1942"/>
    <w:rsid w:val="00FE1BD5"/>
    <w:rsid w:val="00FE51C8"/>
    <w:rsid w:val="00FE542D"/>
    <w:rsid w:val="00FE78C1"/>
    <w:rsid w:val="00FF0C94"/>
    <w:rsid w:val="00FF10D2"/>
    <w:rsid w:val="00FF158B"/>
    <w:rsid w:val="00FF3BA2"/>
    <w:rsid w:val="00FF4C3F"/>
    <w:rsid w:val="00FF4E25"/>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unhideWhenUsed/>
    <w:rsid w:val="00C211CA"/>
    <w:pPr>
      <w:tabs>
        <w:tab w:val="left" w:pos="284"/>
      </w:tabs>
    </w:pPr>
    <w:rPr>
      <w:rFonts w:ascii="Verdana" w:hAnsi="Verdana"/>
      <w:sz w:val="18"/>
    </w:rPr>
  </w:style>
  <w:style w:type="character" w:customStyle="1" w:styleId="FunotentextZchn">
    <w:name w:val="Fußnotentext Zchn"/>
    <w:basedOn w:val="Absatz-Standardschriftart"/>
    <w:link w:val="Funotentext"/>
    <w:uiPriority w:val="99"/>
    <w:rsid w:val="00C211CA"/>
    <w:rPr>
      <w:rFonts w:ascii="Verdana" w:hAnsi="Verdana"/>
      <w:sz w:val="18"/>
    </w:rPr>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Hyp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 w:type="paragraph" w:customStyle="1" w:styleId="Default">
    <w:name w:val="Default"/>
    <w:rsid w:val="00F1605C"/>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unhideWhenUsed/>
    <w:rsid w:val="00C211CA"/>
    <w:pPr>
      <w:tabs>
        <w:tab w:val="left" w:pos="284"/>
      </w:tabs>
    </w:pPr>
    <w:rPr>
      <w:rFonts w:ascii="Verdana" w:hAnsi="Verdana"/>
      <w:sz w:val="18"/>
    </w:rPr>
  </w:style>
  <w:style w:type="character" w:customStyle="1" w:styleId="FunotentextZchn">
    <w:name w:val="Fußnotentext Zchn"/>
    <w:basedOn w:val="Absatz-Standardschriftart"/>
    <w:link w:val="Funotentext"/>
    <w:uiPriority w:val="99"/>
    <w:rsid w:val="00C211CA"/>
    <w:rPr>
      <w:rFonts w:ascii="Verdana" w:hAnsi="Verdana"/>
      <w:sz w:val="18"/>
    </w:rPr>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Hyp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 w:type="paragraph" w:customStyle="1" w:styleId="Default">
    <w:name w:val="Default"/>
    <w:rsid w:val="00F1605C"/>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BF44F-E0C3-49C4-8807-94ADBE76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2104</Words>
  <Characters>15192</Characters>
  <Application>Microsoft Office Word</Application>
  <DocSecurity>0</DocSecurity>
  <Lines>490</Lines>
  <Paragraphs>384</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ARi</cp:lastModifiedBy>
  <cp:revision>187</cp:revision>
  <cp:lastPrinted>2013-07-22T12:04:00Z</cp:lastPrinted>
  <dcterms:created xsi:type="dcterms:W3CDTF">2015-01-20T06:42:00Z</dcterms:created>
  <dcterms:modified xsi:type="dcterms:W3CDTF">2018-03-28T07:33:00Z</dcterms:modified>
</cp:coreProperties>
</file>